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7371"/>
      </w:tblGrid>
      <w:tr w:rsidR="005E0641" w:rsidRPr="00CA43DB" w:rsidTr="005E0641">
        <w:trPr>
          <w:cantSplit/>
          <w:trHeight w:val="567"/>
          <w:jc w:val="center"/>
        </w:trPr>
        <w:tc>
          <w:tcPr>
            <w:tcW w:w="2268" w:type="dxa"/>
          </w:tcPr>
          <w:p w:rsidR="005E0641" w:rsidRPr="004027F2" w:rsidRDefault="005E0641" w:rsidP="005E0641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</w:rPr>
            </w:pPr>
            <w:r w:rsidRPr="004027F2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 xml:space="preserve">To </w:t>
            </w:r>
            <w:proofErr w:type="spellStart"/>
            <w:r w:rsidR="00FE0248" w:rsidRPr="005D1BB5">
              <w:rPr>
                <w:rFonts w:ascii="Calibri" w:hAnsi="Calibri" w:cs="Calibri"/>
                <w:sz w:val="20"/>
                <w:szCs w:val="16"/>
              </w:rPr>
              <w:t>Certification</w:t>
            </w:r>
            <w:proofErr w:type="spellEnd"/>
            <w:r w:rsidR="00FE0248" w:rsidRPr="005D1BB5">
              <w:rPr>
                <w:rFonts w:ascii="Calibri" w:hAnsi="Calibri" w:cs="Calibri"/>
                <w:sz w:val="20"/>
                <w:szCs w:val="16"/>
              </w:rPr>
              <w:t xml:space="preserve"> </w:t>
            </w:r>
            <w:r w:rsidRPr="004027F2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Body:</w:t>
            </w:r>
          </w:p>
          <w:p w:rsidR="005E0641" w:rsidRPr="004027F2" w:rsidRDefault="005E0641" w:rsidP="005D1BB5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 xml:space="preserve">Do Jednostki </w:t>
            </w:r>
            <w:r w:rsidR="00FE0248" w:rsidRPr="005D1BB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Certyfikującej</w:t>
            </w: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5E0641" w:rsidRPr="004027F2" w:rsidRDefault="005E0641" w:rsidP="005E0641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7371" w:type="dxa"/>
          </w:tcPr>
          <w:p w:rsidR="005E0641" w:rsidRPr="004027F2" w:rsidRDefault="005E0641" w:rsidP="0057513C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027F2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TÜV </w:t>
            </w:r>
            <w:proofErr w:type="spellStart"/>
            <w:r w:rsidRPr="004027F2">
              <w:rPr>
                <w:rFonts w:ascii="Calibri" w:hAnsi="Calibri" w:cs="Calibri"/>
                <w:b/>
                <w:color w:val="000000" w:themeColor="text1"/>
                <w:sz w:val="20"/>
              </w:rPr>
              <w:t>Rheinland</w:t>
            </w:r>
            <w:proofErr w:type="spellEnd"/>
            <w:r w:rsidRPr="004027F2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Polska Sp. z o.o.</w:t>
            </w:r>
          </w:p>
          <w:p w:rsidR="00600064" w:rsidRPr="00CA43DB" w:rsidRDefault="00600064" w:rsidP="0057513C">
            <w:pP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CA43DB">
              <w:rPr>
                <w:rFonts w:ascii="Calibri" w:hAnsi="Calibri" w:cs="Calibri"/>
                <w:b/>
                <w:sz w:val="20"/>
              </w:rPr>
              <w:t>Certification</w:t>
            </w:r>
            <w:proofErr w:type="spellEnd"/>
            <w:r w:rsidRPr="00CA43DB">
              <w:rPr>
                <w:rFonts w:ascii="Calibri" w:hAnsi="Calibri" w:cs="Calibri"/>
                <w:b/>
                <w:sz w:val="20"/>
              </w:rPr>
              <w:t xml:space="preserve"> Body for </w:t>
            </w:r>
            <w:proofErr w:type="spellStart"/>
            <w:r w:rsidRPr="00CA43DB">
              <w:rPr>
                <w:rFonts w:ascii="Calibri" w:hAnsi="Calibri" w:cs="Calibri"/>
                <w:b/>
                <w:sz w:val="20"/>
              </w:rPr>
              <w:t>Material</w:t>
            </w:r>
            <w:proofErr w:type="spellEnd"/>
            <w:r w:rsidRPr="00CA43DB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CA43DB">
              <w:rPr>
                <w:rFonts w:ascii="Calibri" w:hAnsi="Calibri" w:cs="Calibri"/>
                <w:b/>
                <w:sz w:val="20"/>
              </w:rPr>
              <w:t>Manufacturers</w:t>
            </w:r>
            <w:proofErr w:type="spellEnd"/>
          </w:p>
          <w:p w:rsidR="005E0641" w:rsidRPr="005D1BB5" w:rsidRDefault="00FE0248" w:rsidP="0057513C">
            <w:pPr>
              <w:rPr>
                <w:rFonts w:ascii="Calibri" w:hAnsi="Calibri" w:cs="Calibri"/>
                <w:b/>
                <w:color w:val="808080" w:themeColor="background1" w:themeShade="80"/>
                <w:sz w:val="18"/>
              </w:rPr>
            </w:pPr>
            <w:r w:rsidRPr="005D1BB5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>Jednostka Certyfikująca w zakresie wytwórców materiałów</w:t>
            </w:r>
            <w:r w:rsidRPr="005D1BB5">
              <w:rPr>
                <w:rFonts w:ascii="Calibri" w:hAnsi="Calibri" w:cs="Calibri"/>
                <w:b/>
                <w:color w:val="808080" w:themeColor="background1" w:themeShade="80"/>
                <w:sz w:val="18"/>
              </w:rPr>
              <w:t xml:space="preserve"> </w:t>
            </w:r>
          </w:p>
          <w:p w:rsidR="005E0641" w:rsidRPr="00CA43DB" w:rsidRDefault="00CA43DB" w:rsidP="0057513C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 xml:space="preserve">ul. </w:t>
            </w:r>
            <w:r w:rsidR="007C4965" w:rsidRPr="007C4965">
              <w:rPr>
                <w:rFonts w:ascii="Calibri" w:hAnsi="Calibri" w:cs="Calibri"/>
                <w:color w:val="000000" w:themeColor="text1"/>
                <w:sz w:val="20"/>
              </w:rPr>
              <w:t>Wolności 347, 41-800 Zabrze</w:t>
            </w:r>
            <w:r w:rsidR="005E0641" w:rsidRPr="004027F2">
              <w:rPr>
                <w:rFonts w:ascii="Calibri" w:hAnsi="Calibri" w:cs="Calibri"/>
                <w:color w:val="000000" w:themeColor="text1"/>
                <w:sz w:val="20"/>
              </w:rPr>
              <w:t>, Poland</w:t>
            </w:r>
          </w:p>
          <w:p w:rsidR="005E0641" w:rsidRPr="00CA43DB" w:rsidRDefault="005E0641" w:rsidP="0057513C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CA43DB">
              <w:rPr>
                <w:rFonts w:ascii="Calibri" w:hAnsi="Calibri" w:cs="Calibri"/>
                <w:color w:val="000000" w:themeColor="text1"/>
                <w:sz w:val="20"/>
              </w:rPr>
              <w:t>www.tuv.com | e-mail: post@pl.tuv.com</w:t>
            </w:r>
          </w:p>
        </w:tc>
      </w:tr>
    </w:tbl>
    <w:p w:rsidR="005E0641" w:rsidRPr="00CA43DB" w:rsidRDefault="005E0641">
      <w:pPr>
        <w:rPr>
          <w:sz w:val="8"/>
          <w:szCs w:val="8"/>
        </w:rPr>
      </w:pPr>
    </w:p>
    <w:tbl>
      <w:tblPr>
        <w:tblStyle w:val="Tabela-Siatka1"/>
        <w:tblW w:w="1020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567"/>
        <w:gridCol w:w="1701"/>
        <w:gridCol w:w="567"/>
        <w:gridCol w:w="2835"/>
      </w:tblGrid>
      <w:tr w:rsidR="006B3C4F" w:rsidRPr="00682F0F" w:rsidTr="006B3C4F">
        <w:trPr>
          <w:cantSplit/>
          <w:trHeight w:hRule="exact" w:val="454"/>
          <w:jc w:val="center"/>
        </w:trPr>
        <w:tc>
          <w:tcPr>
            <w:tcW w:w="10206" w:type="dxa"/>
            <w:gridSpan w:val="6"/>
            <w:shd w:val="clear" w:color="auto" w:fill="F2F2F2" w:themeFill="background1" w:themeFillShade="F2"/>
            <w:vAlign w:val="center"/>
          </w:tcPr>
          <w:p w:rsidR="006B3C4F" w:rsidRPr="00CA43DB" w:rsidRDefault="006B3C4F" w:rsidP="006B3C4F">
            <w:pPr>
              <w:spacing w:line="192" w:lineRule="auto"/>
              <w:rPr>
                <w:rFonts w:ascii="Calibri" w:hAnsi="Calibri" w:cs="Calibri"/>
                <w:b/>
                <w:color w:val="000000" w:themeColor="text1"/>
              </w:rPr>
            </w:pPr>
            <w:proofErr w:type="spellStart"/>
            <w:r w:rsidRPr="00CA43DB">
              <w:rPr>
                <w:rFonts w:ascii="Calibri" w:hAnsi="Calibri" w:cs="Calibri"/>
                <w:b/>
                <w:color w:val="000000" w:themeColor="text1"/>
              </w:rPr>
              <w:t>Contact</w:t>
            </w:r>
            <w:proofErr w:type="spellEnd"/>
            <w:r w:rsidRPr="00CA43DB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CA43DB">
              <w:rPr>
                <w:rFonts w:ascii="Calibri" w:hAnsi="Calibri" w:cs="Calibri"/>
                <w:b/>
                <w:color w:val="000000" w:themeColor="text1"/>
              </w:rPr>
              <w:t>details</w:t>
            </w:r>
            <w:proofErr w:type="spellEnd"/>
          </w:p>
          <w:p w:rsidR="006B3C4F" w:rsidRPr="00682F0F" w:rsidRDefault="006B3C4F" w:rsidP="006B3C4F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682F0F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Dane kontaktowe</w:t>
            </w:r>
          </w:p>
        </w:tc>
      </w:tr>
      <w:tr w:rsidR="009E178A" w:rsidRPr="009E178A" w:rsidTr="006B3C4F">
        <w:trPr>
          <w:cantSplit/>
          <w:trHeight w:hRule="exact" w:val="454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9E178A" w:rsidRPr="00CA43DB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</w:rPr>
            </w:pPr>
            <w:proofErr w:type="spellStart"/>
            <w:r w:rsidRPr="00CA43DB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Manufacturer</w:t>
            </w:r>
            <w:proofErr w:type="spellEnd"/>
            <w:r w:rsidRPr="00CA43DB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:</w:t>
            </w:r>
          </w:p>
          <w:p w:rsidR="009E178A" w:rsidRPr="009E178A" w:rsidRDefault="003670B1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Producent</w:t>
            </w:r>
            <w:r w:rsidR="009E178A"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8505" w:type="dxa"/>
            <w:gridSpan w:val="5"/>
            <w:tcBorders>
              <w:left w:val="nil"/>
            </w:tcBorders>
            <w:vAlign w:val="center"/>
          </w:tcPr>
          <w:p w:rsidR="009E178A" w:rsidRPr="00CA43DB" w:rsidRDefault="009E178A" w:rsidP="009E178A">
            <w:pPr>
              <w:spacing w:line="192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</w:tr>
      <w:tr w:rsidR="009E178A" w:rsidRPr="009E178A" w:rsidTr="0057513C">
        <w:trPr>
          <w:cantSplit/>
          <w:trHeight w:hRule="exact" w:val="454"/>
          <w:jc w:val="center"/>
        </w:trPr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:rsidR="009E178A" w:rsidRPr="00CA43DB" w:rsidRDefault="009E178A" w:rsidP="0057513C">
            <w:pPr>
              <w:tabs>
                <w:tab w:val="left" w:pos="3353"/>
              </w:tabs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  <w:proofErr w:type="spellStart"/>
            <w:r w:rsidRPr="00CA43DB">
              <w:rPr>
                <w:rFonts w:ascii="Calibri" w:hAnsi="Calibri" w:cs="Calibri"/>
                <w:color w:val="000000" w:themeColor="text1"/>
                <w:sz w:val="20"/>
              </w:rPr>
              <w:t>Street</w:t>
            </w:r>
            <w:proofErr w:type="spellEnd"/>
            <w:r w:rsidRPr="00CA43DB">
              <w:rPr>
                <w:rFonts w:ascii="Calibri" w:hAnsi="Calibri" w:cs="Calibri"/>
                <w:color w:val="000000" w:themeColor="text1"/>
                <w:sz w:val="20"/>
              </w:rPr>
              <w:t>, no.:</w:t>
            </w:r>
          </w:p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Ulica, nr:</w:t>
            </w:r>
          </w:p>
        </w:tc>
        <w:tc>
          <w:tcPr>
            <w:tcW w:w="3402" w:type="dxa"/>
            <w:gridSpan w:val="2"/>
            <w:vMerge w:val="restart"/>
            <w:tcBorders>
              <w:left w:val="nil"/>
            </w:tcBorders>
            <w:vAlign w:val="center"/>
          </w:tcPr>
          <w:p w:rsidR="009E178A" w:rsidRPr="00CA43DB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178A" w:rsidRPr="00CA43DB" w:rsidRDefault="009E178A" w:rsidP="0057513C">
            <w:pPr>
              <w:tabs>
                <w:tab w:val="left" w:pos="3143"/>
              </w:tabs>
              <w:spacing w:line="192" w:lineRule="auto"/>
              <w:rPr>
                <w:rFonts w:ascii="Calibri" w:hAnsi="Calibri" w:cs="Calibri"/>
                <w:color w:val="000000" w:themeColor="text1"/>
                <w:spacing w:val="-12"/>
                <w:sz w:val="20"/>
              </w:rPr>
            </w:pPr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 xml:space="preserve">Post </w:t>
            </w:r>
            <w:proofErr w:type="spellStart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>code</w:t>
            </w:r>
            <w:proofErr w:type="spellEnd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 xml:space="preserve">, </w:t>
            </w:r>
            <w:proofErr w:type="spellStart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>town</w:t>
            </w:r>
            <w:proofErr w:type="spellEnd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 xml:space="preserve"> </w:t>
            </w:r>
            <w:proofErr w:type="spellStart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>or</w:t>
            </w:r>
            <w:proofErr w:type="spellEnd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 xml:space="preserve"> </w:t>
            </w:r>
            <w:proofErr w:type="spellStart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>city</w:t>
            </w:r>
            <w:proofErr w:type="spellEnd"/>
            <w:r w:rsidRPr="00CA43DB">
              <w:rPr>
                <w:rFonts w:ascii="Calibri" w:hAnsi="Calibri" w:cs="Calibri"/>
                <w:color w:val="000000" w:themeColor="text1"/>
                <w:spacing w:val="-12"/>
                <w:sz w:val="20"/>
              </w:rPr>
              <w:t>:</w:t>
            </w:r>
          </w:p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Kod pocztowy, miasto: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9E178A" w:rsidRPr="009E178A" w:rsidTr="0057513C">
        <w:trPr>
          <w:cantSplit/>
          <w:trHeight w:hRule="exact" w:val="454"/>
          <w:jc w:val="center"/>
        </w:trPr>
        <w:tc>
          <w:tcPr>
            <w:tcW w:w="1701" w:type="dxa"/>
            <w:vMerge/>
            <w:tcBorders>
              <w:righ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404040" w:themeColor="text1" w:themeTint="BF"/>
            </w:tcBorders>
            <w:vAlign w:val="center"/>
          </w:tcPr>
          <w:p w:rsidR="009E178A" w:rsidRPr="009E178A" w:rsidRDefault="009E178A" w:rsidP="009E178A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404040" w:themeColor="text1" w:themeTint="BF"/>
              <w:righ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9E178A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Country:</w:t>
            </w:r>
          </w:p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Kraj: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404040" w:themeColor="text1" w:themeTint="BF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9E178A" w:rsidRPr="00682F0F" w:rsidTr="0057513C">
        <w:trPr>
          <w:cantSplit/>
          <w:trHeight w:hRule="exact" w:val="454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9E178A" w:rsidRPr="00682F0F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682F0F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Production site:</w:t>
            </w:r>
          </w:p>
          <w:p w:rsidR="006B3C4F" w:rsidRPr="00682F0F" w:rsidRDefault="006B3C4F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682F0F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Miejsce produkcji:</w:t>
            </w:r>
          </w:p>
        </w:tc>
        <w:tc>
          <w:tcPr>
            <w:tcW w:w="8505" w:type="dxa"/>
            <w:gridSpan w:val="5"/>
            <w:tcBorders>
              <w:left w:val="nil"/>
            </w:tcBorders>
            <w:vAlign w:val="center"/>
          </w:tcPr>
          <w:p w:rsidR="009E178A" w:rsidRPr="00682F0F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9E178A" w:rsidRPr="00CA43DB" w:rsidTr="0057513C">
        <w:trPr>
          <w:cantSplit/>
          <w:trHeight w:hRule="exact" w:val="851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9E178A" w:rsidRPr="00682F0F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pacing w:val="-8"/>
                <w:sz w:val="20"/>
                <w:lang w:val="en-GB"/>
              </w:rPr>
            </w:pPr>
            <w:r w:rsidRPr="00682F0F">
              <w:rPr>
                <w:rFonts w:ascii="Calibri" w:hAnsi="Calibri" w:cs="Calibri"/>
                <w:color w:val="000000" w:themeColor="text1"/>
                <w:spacing w:val="-8"/>
                <w:sz w:val="20"/>
                <w:lang w:val="en-GB"/>
              </w:rPr>
              <w:t>Other manufacturing plants:</w:t>
            </w:r>
          </w:p>
          <w:p w:rsidR="006B3C4F" w:rsidRPr="004027F2" w:rsidRDefault="006B3C4F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Inne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miejsca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wytwarzania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: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6B3C4F" w:rsidRPr="00682F0F" w:rsidRDefault="006B3C4F" w:rsidP="0057513C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9E178A" w:rsidRPr="00682F0F" w:rsidRDefault="009E178A" w:rsidP="0057513C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9E178A" w:rsidRPr="00682F0F" w:rsidRDefault="009E178A" w:rsidP="0057513C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6B3C4F" w:rsidRPr="00682F0F" w:rsidTr="0057513C">
        <w:trPr>
          <w:cantSplit/>
          <w:trHeight w:hRule="exact" w:val="851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6B3C4F" w:rsidRPr="00682F0F" w:rsidRDefault="006B3C4F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pacing w:val="-8"/>
                <w:sz w:val="20"/>
                <w:lang w:val="en-GB"/>
              </w:rPr>
            </w:pPr>
            <w:r w:rsidRPr="00682F0F">
              <w:rPr>
                <w:rFonts w:ascii="Calibri" w:hAnsi="Calibri" w:cs="Calibri"/>
                <w:color w:val="000000" w:themeColor="text1"/>
                <w:spacing w:val="-8"/>
                <w:sz w:val="20"/>
                <w:lang w:val="en-GB"/>
              </w:rPr>
              <w:t xml:space="preserve">Agency </w:t>
            </w:r>
            <w:r w:rsidR="00682F0F">
              <w:rPr>
                <w:rFonts w:ascii="Calibri" w:hAnsi="Calibri" w:cs="Calibri"/>
                <w:color w:val="000000" w:themeColor="text1"/>
                <w:spacing w:val="-8"/>
                <w:sz w:val="20"/>
                <w:lang w:val="en-GB"/>
              </w:rPr>
              <w:t>a</w:t>
            </w:r>
            <w:r w:rsidRPr="00682F0F">
              <w:rPr>
                <w:rFonts w:ascii="Calibri" w:hAnsi="Calibri" w:cs="Calibri"/>
                <w:color w:val="000000" w:themeColor="text1"/>
                <w:spacing w:val="-8"/>
                <w:sz w:val="20"/>
                <w:lang w:val="en-GB"/>
              </w:rPr>
              <w:t>broad:</w:t>
            </w:r>
          </w:p>
          <w:p w:rsidR="006B3C4F" w:rsidRPr="00682F0F" w:rsidRDefault="006B3C4F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pacing w:val="-8"/>
                <w:sz w:val="18"/>
                <w:szCs w:val="18"/>
              </w:rPr>
            </w:pPr>
            <w:r w:rsidRPr="00682F0F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Oddziały zagraniczne</w:t>
            </w: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6B3C4F" w:rsidRPr="00682F0F" w:rsidRDefault="006B3C4F" w:rsidP="0057513C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6B3C4F" w:rsidRPr="00682F0F" w:rsidRDefault="006B3C4F" w:rsidP="0057513C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6B3C4F" w:rsidRPr="00682F0F" w:rsidRDefault="006B3C4F" w:rsidP="0057513C">
            <w:pPr>
              <w:spacing w:line="192" w:lineRule="auto"/>
              <w:jc w:val="center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6B3C4F" w:rsidRPr="00682F0F" w:rsidTr="0057513C">
        <w:trPr>
          <w:cantSplit/>
          <w:trHeight w:hRule="exact" w:val="454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6B3C4F" w:rsidRPr="004027F2" w:rsidRDefault="006B3C4F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  <w:proofErr w:type="spellStart"/>
            <w:r w:rsidRPr="004027F2">
              <w:rPr>
                <w:rFonts w:ascii="Calibri" w:hAnsi="Calibri" w:cs="Calibri"/>
                <w:color w:val="000000" w:themeColor="text1"/>
                <w:sz w:val="20"/>
              </w:rPr>
              <w:t>Contact</w:t>
            </w:r>
            <w:proofErr w:type="spellEnd"/>
            <w:r w:rsidRPr="004027F2">
              <w:rPr>
                <w:rFonts w:ascii="Calibri" w:hAnsi="Calibri" w:cs="Calibri"/>
                <w:color w:val="000000" w:themeColor="text1"/>
                <w:sz w:val="20"/>
              </w:rPr>
              <w:t xml:space="preserve"> person:</w:t>
            </w:r>
          </w:p>
          <w:p w:rsidR="006B3C4F" w:rsidRPr="009E178A" w:rsidRDefault="006B3C4F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Osoba do kontaktu:</w:t>
            </w:r>
          </w:p>
        </w:tc>
        <w:tc>
          <w:tcPr>
            <w:tcW w:w="8505" w:type="dxa"/>
            <w:gridSpan w:val="5"/>
            <w:tcBorders>
              <w:left w:val="nil"/>
            </w:tcBorders>
            <w:vAlign w:val="center"/>
          </w:tcPr>
          <w:p w:rsidR="006B3C4F" w:rsidRPr="004027F2" w:rsidRDefault="006B3C4F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9E178A" w:rsidRPr="009E178A" w:rsidTr="0057513C">
        <w:trPr>
          <w:cantSplit/>
          <w:trHeight w:hRule="exact" w:val="454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9E178A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Phone no.:</w:t>
            </w:r>
          </w:p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Nr telefonu: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9E178A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Fax no.:</w:t>
            </w:r>
          </w:p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Nr faksu: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9E178A" w:rsidRPr="009E178A" w:rsidTr="0057513C">
        <w:trPr>
          <w:cantSplit/>
          <w:trHeight w:hRule="exact" w:val="454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9E178A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E-mail address:</w:t>
            </w:r>
          </w:p>
          <w:p w:rsidR="009E178A" w:rsidRPr="004027F2" w:rsidRDefault="009E178A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Adres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e-mail: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9E178A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Website:</w:t>
            </w:r>
          </w:p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9E178A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Strona internetowa: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9E178A" w:rsidRPr="009E178A" w:rsidRDefault="009E178A" w:rsidP="0057513C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</w:tbl>
    <w:p w:rsidR="000773FE" w:rsidRPr="009D7DFB" w:rsidRDefault="000773FE">
      <w:pPr>
        <w:rPr>
          <w:rFonts w:ascii="Calibri" w:hAnsi="Calibri" w:cs="Calibri"/>
          <w:sz w:val="8"/>
        </w:rPr>
      </w:pPr>
    </w:p>
    <w:tbl>
      <w:tblPr>
        <w:tblStyle w:val="Tabela-Siatka1"/>
        <w:tblW w:w="1020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7"/>
        <w:gridCol w:w="7019"/>
      </w:tblGrid>
      <w:tr w:rsidR="00682F0F" w:rsidRPr="00682F0F" w:rsidTr="006C67CF">
        <w:trPr>
          <w:cantSplit/>
          <w:trHeight w:hRule="exact" w:val="454"/>
          <w:jc w:val="center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:rsidR="00682F0F" w:rsidRPr="00682F0F" w:rsidRDefault="00682F0F" w:rsidP="006C67CF">
            <w:pPr>
              <w:spacing w:line="192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682F0F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General </w:t>
            </w:r>
            <w:r w:rsidR="003E2E1C">
              <w:rPr>
                <w:rFonts w:ascii="Calibri" w:hAnsi="Calibri" w:cs="Calibri"/>
                <w:b/>
                <w:color w:val="000000" w:themeColor="text1"/>
                <w:lang w:val="en-GB"/>
              </w:rPr>
              <w:t>information</w:t>
            </w:r>
          </w:p>
          <w:p w:rsidR="00682F0F" w:rsidRPr="00682F0F" w:rsidRDefault="00682F0F" w:rsidP="006C67CF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Informacje ogólne</w:t>
            </w:r>
          </w:p>
        </w:tc>
      </w:tr>
      <w:tr w:rsidR="00B44169" w:rsidRPr="00CA43DB" w:rsidTr="00B44169">
        <w:trPr>
          <w:cantSplit/>
          <w:trHeight w:hRule="exact" w:val="454"/>
          <w:jc w:val="center"/>
        </w:trPr>
        <w:tc>
          <w:tcPr>
            <w:tcW w:w="3187" w:type="dxa"/>
            <w:tcBorders>
              <w:right w:val="nil"/>
            </w:tcBorders>
            <w:vAlign w:val="center"/>
          </w:tcPr>
          <w:p w:rsidR="00682F0F" w:rsidRPr="009E178A" w:rsidRDefault="002C1CD5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Number of employees:</w:t>
            </w:r>
          </w:p>
          <w:p w:rsidR="00682F0F" w:rsidRPr="004027F2" w:rsidRDefault="002C1CD5" w:rsidP="00B44169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Liczba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pracowników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:</w:t>
            </w:r>
          </w:p>
        </w:tc>
        <w:tc>
          <w:tcPr>
            <w:tcW w:w="7019" w:type="dxa"/>
            <w:tcBorders>
              <w:left w:val="nil"/>
            </w:tcBorders>
            <w:vAlign w:val="center"/>
          </w:tcPr>
          <w:p w:rsidR="00682F0F" w:rsidRPr="009E178A" w:rsidRDefault="00682F0F" w:rsidP="006C67CF">
            <w:pPr>
              <w:spacing w:line="192" w:lineRule="auto"/>
              <w:rPr>
                <w:rFonts w:ascii="Calibri" w:hAnsi="Calibri" w:cs="Calibri"/>
                <w:b/>
                <w:color w:val="000000" w:themeColor="text1"/>
                <w:sz w:val="20"/>
                <w:lang w:val="en-GB"/>
              </w:rPr>
            </w:pPr>
          </w:p>
        </w:tc>
      </w:tr>
      <w:tr w:rsidR="00B44169" w:rsidRPr="009E178A" w:rsidTr="00B44169">
        <w:trPr>
          <w:cantSplit/>
          <w:trHeight w:val="851"/>
          <w:jc w:val="center"/>
        </w:trPr>
        <w:tc>
          <w:tcPr>
            <w:tcW w:w="3187" w:type="dxa"/>
            <w:tcBorders>
              <w:right w:val="nil"/>
            </w:tcBorders>
            <w:vAlign w:val="center"/>
          </w:tcPr>
          <w:p w:rsidR="002C1CD5" w:rsidRPr="002C1CD5" w:rsidRDefault="002C1CD5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2C1CD5"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Production areas</w:t>
            </w:r>
          </w:p>
          <w:p w:rsidR="002C1CD5" w:rsidRPr="009E178A" w:rsidRDefault="002C1CD5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2C1CD5">
              <w:rPr>
                <w:rFonts w:ascii="Calibri" w:hAnsi="Calibri" w:cs="Calibri"/>
                <w:color w:val="000000" w:themeColor="text1"/>
                <w:spacing w:val="-8"/>
                <w:sz w:val="20"/>
                <w:szCs w:val="16"/>
                <w:lang w:val="en-GB"/>
              </w:rPr>
              <w:t>(e.g. steel mill, steel rolling mill, forge)</w:t>
            </w:r>
            <w:r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:</w:t>
            </w:r>
          </w:p>
          <w:p w:rsidR="002C1CD5" w:rsidRPr="002C1CD5" w:rsidRDefault="002C1CD5" w:rsidP="00B44169">
            <w:pPr>
              <w:spacing w:line="192" w:lineRule="auto"/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</w:pPr>
            <w:r w:rsidRPr="002C1CD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Obszary produkcyjne</w:t>
            </w:r>
          </w:p>
          <w:p w:rsidR="002C1CD5" w:rsidRPr="009E178A" w:rsidRDefault="002C1CD5" w:rsidP="00B44169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>(np. huta, walcownia, kuźnia)</w:t>
            </w:r>
            <w:r w:rsidRPr="002C1CD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019" w:type="dxa"/>
            <w:tcBorders>
              <w:left w:val="nil"/>
            </w:tcBorders>
            <w:vAlign w:val="center"/>
          </w:tcPr>
          <w:p w:rsidR="002C1CD5" w:rsidRPr="004027F2" w:rsidRDefault="002C1CD5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B44169" w:rsidRPr="009E178A" w:rsidTr="00B44169">
        <w:trPr>
          <w:cantSplit/>
          <w:trHeight w:val="851"/>
          <w:jc w:val="center"/>
        </w:trPr>
        <w:tc>
          <w:tcPr>
            <w:tcW w:w="3187" w:type="dxa"/>
            <w:tcBorders>
              <w:right w:val="nil"/>
            </w:tcBorders>
            <w:vAlign w:val="center"/>
          </w:tcPr>
          <w:p w:rsidR="002C1CD5" w:rsidRPr="002C1CD5" w:rsidRDefault="002C1CD5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2C1CD5"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 xml:space="preserve">Delivery program </w:t>
            </w:r>
          </w:p>
          <w:p w:rsidR="002C1CD5" w:rsidRPr="009E178A" w:rsidRDefault="002C1CD5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2C1CD5">
              <w:rPr>
                <w:rFonts w:ascii="Calibri" w:hAnsi="Calibri" w:cs="Calibri"/>
                <w:color w:val="000000" w:themeColor="text1"/>
                <w:spacing w:val="-8"/>
                <w:sz w:val="20"/>
                <w:szCs w:val="16"/>
                <w:lang w:val="en-GB"/>
              </w:rPr>
              <w:t>(e. g.</w:t>
            </w:r>
            <w:r>
              <w:rPr>
                <w:rFonts w:ascii="Calibri" w:hAnsi="Calibri" w:cs="Calibri"/>
                <w:color w:val="000000" w:themeColor="text1"/>
                <w:spacing w:val="-8"/>
                <w:sz w:val="20"/>
                <w:szCs w:val="16"/>
                <w:lang w:val="en-GB"/>
              </w:rPr>
              <w:t xml:space="preserve"> material form, material grade, </w:t>
            </w:r>
            <w:r w:rsidRPr="002C1CD5">
              <w:rPr>
                <w:rFonts w:ascii="Calibri" w:hAnsi="Calibri" w:cs="Calibri"/>
                <w:color w:val="000000" w:themeColor="text1"/>
                <w:spacing w:val="-8"/>
                <w:sz w:val="20"/>
                <w:szCs w:val="16"/>
                <w:lang w:val="en-GB"/>
              </w:rPr>
              <w:t>sizes)</w:t>
            </w:r>
            <w:r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:</w:t>
            </w:r>
          </w:p>
          <w:p w:rsidR="002C1CD5" w:rsidRPr="002C1CD5" w:rsidRDefault="00B44169" w:rsidP="00B44169">
            <w:pPr>
              <w:spacing w:line="192" w:lineRule="auto"/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Asortyment</w:t>
            </w:r>
            <w:r w:rsidR="002C1CD5" w:rsidRPr="002C1CD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 xml:space="preserve"> dostaw</w:t>
            </w:r>
          </w:p>
          <w:p w:rsidR="002C1CD5" w:rsidRPr="009E178A" w:rsidRDefault="002C1CD5" w:rsidP="00B44169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>(</w:t>
            </w:r>
            <w:r w:rsidR="00B44169"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>np.</w:t>
            </w:r>
            <w:r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 xml:space="preserve"> </w:t>
            </w:r>
            <w:r w:rsidR="00B44169"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>rodzie materiałów</w:t>
            </w:r>
            <w:r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>, gatunki, rozmiary)</w:t>
            </w:r>
            <w:r w:rsidRPr="002C1CD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019" w:type="dxa"/>
            <w:tcBorders>
              <w:left w:val="nil"/>
            </w:tcBorders>
            <w:vAlign w:val="center"/>
          </w:tcPr>
          <w:p w:rsidR="002C1CD5" w:rsidRPr="004027F2" w:rsidRDefault="002C1CD5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B44169" w:rsidRPr="009E178A" w:rsidTr="00B44169">
        <w:trPr>
          <w:cantSplit/>
          <w:trHeight w:val="851"/>
          <w:jc w:val="center"/>
        </w:trPr>
        <w:tc>
          <w:tcPr>
            <w:tcW w:w="3187" w:type="dxa"/>
            <w:tcBorders>
              <w:right w:val="nil"/>
            </w:tcBorders>
            <w:vAlign w:val="center"/>
          </w:tcPr>
          <w:p w:rsidR="00B44169" w:rsidRPr="00B44169" w:rsidRDefault="00B44169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B44169"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Annual production</w:t>
            </w:r>
          </w:p>
          <w:p w:rsidR="002C1CD5" w:rsidRPr="009E178A" w:rsidRDefault="00B44169" w:rsidP="00B44169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B44169">
              <w:rPr>
                <w:rFonts w:ascii="Calibri" w:hAnsi="Calibri" w:cs="Calibri"/>
                <w:color w:val="000000" w:themeColor="text1"/>
                <w:spacing w:val="-8"/>
                <w:sz w:val="20"/>
                <w:szCs w:val="16"/>
                <w:lang w:val="en-GB"/>
              </w:rPr>
              <w:t>(separated in material grades)</w:t>
            </w:r>
            <w:r w:rsidR="002C1CD5"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:</w:t>
            </w:r>
          </w:p>
          <w:p w:rsidR="00B44169" w:rsidRPr="00B44169" w:rsidRDefault="00B44169" w:rsidP="00B44169">
            <w:pPr>
              <w:spacing w:line="192" w:lineRule="auto"/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Roczny wolumen produkcji</w:t>
            </w:r>
          </w:p>
          <w:p w:rsidR="002C1CD5" w:rsidRPr="009E178A" w:rsidRDefault="00B44169" w:rsidP="00B44169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B44169">
              <w:rPr>
                <w:rFonts w:ascii="Calibri" w:hAnsi="Calibri" w:cs="Calibri"/>
                <w:i/>
                <w:color w:val="404040" w:themeColor="text1" w:themeTint="BF"/>
                <w:spacing w:val="-8"/>
                <w:sz w:val="18"/>
                <w:szCs w:val="18"/>
              </w:rPr>
              <w:t>(z poddziałem na gatunki materiałów)</w:t>
            </w:r>
            <w:r w:rsidR="002C1CD5" w:rsidRPr="002C1CD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019" w:type="dxa"/>
            <w:tcBorders>
              <w:left w:val="nil"/>
            </w:tcBorders>
            <w:vAlign w:val="center"/>
          </w:tcPr>
          <w:p w:rsidR="002C1CD5" w:rsidRPr="004027F2" w:rsidRDefault="002C1CD5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</w:tbl>
    <w:p w:rsidR="00682F0F" w:rsidRPr="009D7DFB" w:rsidRDefault="00682F0F">
      <w:pPr>
        <w:rPr>
          <w:rFonts w:ascii="Calibri" w:hAnsi="Calibri" w:cs="Calibri"/>
          <w:sz w:val="8"/>
        </w:rPr>
      </w:pPr>
    </w:p>
    <w:tbl>
      <w:tblPr>
        <w:tblStyle w:val="Tabela-Siatka1"/>
        <w:tblW w:w="1020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1984"/>
        <w:gridCol w:w="567"/>
        <w:gridCol w:w="851"/>
        <w:gridCol w:w="567"/>
        <w:gridCol w:w="567"/>
        <w:gridCol w:w="567"/>
        <w:gridCol w:w="1984"/>
        <w:gridCol w:w="284"/>
      </w:tblGrid>
      <w:tr w:rsidR="00B44169" w:rsidRPr="00682F0F" w:rsidTr="0014486E">
        <w:trPr>
          <w:cantSplit/>
          <w:trHeight w:hRule="exact" w:val="454"/>
          <w:jc w:val="center"/>
        </w:trPr>
        <w:tc>
          <w:tcPr>
            <w:tcW w:w="10206" w:type="dxa"/>
            <w:gridSpan w:val="10"/>
            <w:shd w:val="clear" w:color="auto" w:fill="F2F2F2" w:themeFill="background1" w:themeFillShade="F2"/>
            <w:vAlign w:val="center"/>
          </w:tcPr>
          <w:p w:rsidR="00B44169" w:rsidRPr="00682F0F" w:rsidRDefault="003E2E1C" w:rsidP="006C67CF">
            <w:pPr>
              <w:spacing w:line="192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GB"/>
              </w:rPr>
              <w:t>A</w:t>
            </w:r>
            <w:r w:rsidR="00B44169">
              <w:rPr>
                <w:rFonts w:ascii="Calibri" w:hAnsi="Calibri" w:cs="Calibri"/>
                <w:b/>
                <w:color w:val="000000" w:themeColor="text1"/>
                <w:lang w:val="en-GB"/>
              </w:rPr>
              <w:t>ssessment</w:t>
            </w:r>
            <w:r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details</w:t>
            </w:r>
          </w:p>
          <w:p w:rsidR="00B44169" w:rsidRPr="00682F0F" w:rsidRDefault="003E2E1C" w:rsidP="006C67CF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Szczegóły</w:t>
            </w:r>
            <w:r w:rsidR="00B44169" w:rsidRPr="00B44169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 xml:space="preserve"> oceny</w:t>
            </w:r>
          </w:p>
        </w:tc>
      </w:tr>
      <w:tr w:rsidR="0014486E" w:rsidRPr="009E178A" w:rsidTr="0014486E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  <w:vAlign w:val="center"/>
          </w:tcPr>
          <w:p w:rsidR="0014486E" w:rsidRPr="004027F2" w:rsidRDefault="0014486E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</w:rPr>
            </w:pPr>
            <w:r w:rsidRPr="004027F2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 xml:space="preserve">Reference </w:t>
            </w:r>
            <w:proofErr w:type="spellStart"/>
            <w:r w:rsidRPr="004027F2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document</w:t>
            </w:r>
            <w:proofErr w:type="spellEnd"/>
            <w:r w:rsidRPr="004027F2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(s):</w:t>
            </w:r>
          </w:p>
          <w:p w:rsidR="0014486E" w:rsidRPr="004027F2" w:rsidRDefault="0014486E" w:rsidP="006C67CF">
            <w:pPr>
              <w:spacing w:line="192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Dokument(-y) odniesienia</w:t>
            </w:r>
            <w:r w:rsidRPr="002C1CD5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color w:val="000000" w:themeColor="text1"/>
              <w:sz w:val="32"/>
            </w:rPr>
            <w:id w:val="200763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:rsidR="0014486E" w:rsidRPr="007465B0" w:rsidRDefault="009D7DFB" w:rsidP="0014486E">
                <w:pPr>
                  <w:jc w:val="right"/>
                  <w:rPr>
                    <w:rFonts w:ascii="Calibri" w:hAnsi="Calibri" w:cs="Calibri"/>
                    <w:color w:val="000000" w:themeColor="text1"/>
                    <w:sz w:val="20"/>
                    <w:lang w:val="en-GB"/>
                  </w:rPr>
                </w:pPr>
                <w:r w:rsidRPr="007465B0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tcBorders>
              <w:left w:val="nil"/>
              <w:right w:val="nil"/>
            </w:tcBorders>
            <w:vAlign w:val="center"/>
          </w:tcPr>
          <w:p w:rsidR="0014486E" w:rsidRPr="007465B0" w:rsidRDefault="0014486E" w:rsidP="0014486E">
            <w:pPr>
              <w:spacing w:line="192" w:lineRule="auto"/>
              <w:rPr>
                <w:rFonts w:cstheme="minorHAnsi"/>
                <w:sz w:val="20"/>
                <w:lang w:val="en-GB"/>
              </w:rPr>
            </w:pPr>
            <w:r w:rsidRPr="007465B0">
              <w:rPr>
                <w:rFonts w:cstheme="minorHAnsi"/>
                <w:sz w:val="20"/>
                <w:lang w:val="en-GB"/>
              </w:rPr>
              <w:t>Directive 2014/68/EU, Annex I, point 4.3</w:t>
            </w:r>
          </w:p>
          <w:p w:rsidR="0014486E" w:rsidRPr="007465B0" w:rsidRDefault="0014486E" w:rsidP="006C67CF">
            <w:pPr>
              <w:spacing w:line="192" w:lineRule="auto"/>
              <w:rPr>
                <w:rFonts w:cstheme="minorHAnsi"/>
                <w:i/>
                <w:color w:val="404040" w:themeColor="text1" w:themeTint="BF"/>
                <w:sz w:val="18"/>
              </w:rPr>
            </w:pPr>
            <w:r w:rsidRPr="007465B0">
              <w:rPr>
                <w:rFonts w:cstheme="minorHAnsi"/>
                <w:i/>
                <w:color w:val="404040" w:themeColor="text1" w:themeTint="BF"/>
                <w:sz w:val="18"/>
              </w:rPr>
              <w:t>Dyrektywa 2014/68/UE, Załącznik I, pkt. 4.3</w:t>
            </w:r>
          </w:p>
        </w:tc>
        <w:sdt>
          <w:sdtPr>
            <w:rPr>
              <w:rFonts w:cstheme="minorHAnsi"/>
              <w:color w:val="000000" w:themeColor="text1"/>
              <w:sz w:val="32"/>
            </w:rPr>
            <w:id w:val="-89611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:rsidR="0014486E" w:rsidRPr="007465B0" w:rsidRDefault="009D7DFB" w:rsidP="0014486E">
                <w:pPr>
                  <w:jc w:val="right"/>
                  <w:rPr>
                    <w:rFonts w:ascii="Calibri" w:hAnsi="Calibri" w:cs="Calibri"/>
                    <w:color w:val="000000" w:themeColor="text1"/>
                    <w:sz w:val="20"/>
                    <w:lang w:val="en-GB"/>
                  </w:rPr>
                </w:pPr>
                <w:r w:rsidRPr="007465B0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4"/>
            <w:tcBorders>
              <w:left w:val="nil"/>
            </w:tcBorders>
            <w:vAlign w:val="center"/>
          </w:tcPr>
          <w:p w:rsidR="0014486E" w:rsidRPr="007465B0" w:rsidRDefault="0014486E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7465B0">
              <w:rPr>
                <w:rFonts w:cstheme="minorHAnsi"/>
                <w:sz w:val="20"/>
                <w:lang w:val="en-GB"/>
              </w:rPr>
              <w:t>AD 2000-Merkblatt W 0</w:t>
            </w:r>
          </w:p>
        </w:tc>
      </w:tr>
      <w:tr w:rsidR="0014486E" w:rsidRPr="009E178A" w:rsidTr="003E2E1C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  <w:vAlign w:val="center"/>
          </w:tcPr>
          <w:p w:rsidR="0014486E" w:rsidRPr="009E178A" w:rsidRDefault="0014486E" w:rsidP="0014486E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14486E"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 xml:space="preserve">Type of </w:t>
            </w:r>
            <w:r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audit:</w:t>
            </w:r>
          </w:p>
          <w:p w:rsidR="0014486E" w:rsidRPr="009E178A" w:rsidRDefault="0014486E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Rodzaj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audytu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cstheme="minorHAnsi"/>
              <w:color w:val="000000" w:themeColor="text1"/>
              <w:sz w:val="32"/>
            </w:rPr>
            <w:id w:val="-41401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:rsidR="0014486E" w:rsidRPr="007465B0" w:rsidRDefault="00E22FE1" w:rsidP="0014486E">
                <w:pPr>
                  <w:jc w:val="right"/>
                  <w:rPr>
                    <w:rFonts w:ascii="Calibri" w:hAnsi="Calibri" w:cs="Calibri"/>
                    <w:color w:val="000000" w:themeColor="text1"/>
                    <w:sz w:val="20"/>
                    <w:lang w:val="en-GB"/>
                  </w:rPr>
                </w:pPr>
                <w:r w:rsidRPr="007465B0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14486E" w:rsidRPr="007465B0" w:rsidRDefault="0014486E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7465B0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Initial certification</w:t>
            </w:r>
          </w:p>
          <w:p w:rsidR="0014486E" w:rsidRPr="007465B0" w:rsidRDefault="0014486E" w:rsidP="0014486E">
            <w:pPr>
              <w:spacing w:line="192" w:lineRule="auto"/>
              <w:rPr>
                <w:rFonts w:ascii="Calibri" w:hAnsi="Calibri" w:cs="Calibri"/>
                <w:i/>
                <w:color w:val="000000" w:themeColor="text1"/>
                <w:sz w:val="20"/>
              </w:rPr>
            </w:pPr>
            <w:r w:rsidRPr="007465B0">
              <w:rPr>
                <w:rFonts w:ascii="Calibri" w:hAnsi="Calibri" w:cs="Calibri"/>
                <w:i/>
                <w:color w:val="404040" w:themeColor="text1" w:themeTint="BF"/>
                <w:sz w:val="18"/>
              </w:rPr>
              <w:t>Pierwsza certyfikacja</w:t>
            </w:r>
          </w:p>
        </w:tc>
        <w:sdt>
          <w:sdtPr>
            <w:rPr>
              <w:rFonts w:cstheme="minorHAnsi"/>
              <w:color w:val="000000" w:themeColor="text1"/>
              <w:sz w:val="32"/>
            </w:rPr>
            <w:id w:val="-143852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404040" w:themeColor="text1" w:themeTint="BF"/>
                  <w:right w:val="nil"/>
                </w:tcBorders>
                <w:vAlign w:val="center"/>
              </w:tcPr>
              <w:p w:rsidR="0014486E" w:rsidRPr="007465B0" w:rsidRDefault="0014486E" w:rsidP="0014486E">
                <w:pPr>
                  <w:jc w:val="right"/>
                  <w:rPr>
                    <w:rFonts w:ascii="Calibri" w:hAnsi="Calibri" w:cs="Calibri"/>
                    <w:color w:val="000000" w:themeColor="text1"/>
                    <w:sz w:val="20"/>
                    <w:lang w:val="en-GB"/>
                  </w:rPr>
                </w:pPr>
                <w:r w:rsidRPr="007465B0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3"/>
            <w:tcBorders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9D7DFB" w:rsidRPr="007465B0" w:rsidRDefault="009D7DFB" w:rsidP="009D7DFB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7465B0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Surveillance</w:t>
            </w:r>
          </w:p>
          <w:p w:rsidR="0014486E" w:rsidRPr="007465B0" w:rsidRDefault="009D7DFB" w:rsidP="009D7DFB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7465B0">
              <w:rPr>
                <w:rFonts w:ascii="Calibri" w:hAnsi="Calibri" w:cs="Calibri"/>
                <w:i/>
                <w:color w:val="404040" w:themeColor="text1" w:themeTint="BF"/>
                <w:sz w:val="18"/>
              </w:rPr>
              <w:t>Nadzór</w:t>
            </w:r>
          </w:p>
        </w:tc>
        <w:sdt>
          <w:sdtPr>
            <w:rPr>
              <w:rFonts w:cstheme="minorHAnsi"/>
              <w:color w:val="000000" w:themeColor="text1"/>
              <w:sz w:val="32"/>
            </w:rPr>
            <w:id w:val="-187737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404040" w:themeColor="text1" w:themeTint="BF"/>
                  <w:right w:val="nil"/>
                </w:tcBorders>
                <w:vAlign w:val="center"/>
              </w:tcPr>
              <w:p w:rsidR="0014486E" w:rsidRPr="007465B0" w:rsidRDefault="0014486E" w:rsidP="0014486E">
                <w:pPr>
                  <w:jc w:val="right"/>
                  <w:rPr>
                    <w:rFonts w:ascii="Calibri" w:hAnsi="Calibri" w:cs="Calibri"/>
                    <w:color w:val="000000" w:themeColor="text1"/>
                    <w:sz w:val="20"/>
                    <w:lang w:val="en-GB"/>
                  </w:rPr>
                </w:pPr>
                <w:r w:rsidRPr="007465B0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9D7DFB" w:rsidRPr="007465B0" w:rsidRDefault="009D7DFB" w:rsidP="009D7DFB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r w:rsidRPr="007465B0">
              <w:rPr>
                <w:rFonts w:ascii="Calibri" w:hAnsi="Calibri" w:cs="Calibri"/>
                <w:color w:val="000000" w:themeColor="text1"/>
                <w:sz w:val="20"/>
                <w:lang w:val="en-GB"/>
              </w:rPr>
              <w:t>Recertification</w:t>
            </w:r>
          </w:p>
          <w:p w:rsidR="0014486E" w:rsidRPr="007465B0" w:rsidRDefault="009D7DFB" w:rsidP="009D7DFB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proofErr w:type="spellStart"/>
            <w:r w:rsidRPr="007465B0">
              <w:rPr>
                <w:rFonts w:ascii="Calibri" w:hAnsi="Calibri" w:cs="Calibri"/>
                <w:i/>
                <w:color w:val="404040" w:themeColor="text1" w:themeTint="BF"/>
                <w:sz w:val="18"/>
              </w:rPr>
              <w:t>Recertyfikacja</w:t>
            </w:r>
            <w:proofErr w:type="spellEnd"/>
          </w:p>
        </w:tc>
        <w:tc>
          <w:tcPr>
            <w:tcW w:w="284" w:type="dxa"/>
            <w:tcBorders>
              <w:left w:val="nil"/>
              <w:bottom w:val="single" w:sz="4" w:space="0" w:color="404040" w:themeColor="text1" w:themeTint="BF"/>
            </w:tcBorders>
            <w:vAlign w:val="center"/>
          </w:tcPr>
          <w:p w:rsidR="0014486E" w:rsidRPr="009E178A" w:rsidRDefault="0014486E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  <w:tr w:rsidR="003E2E1C" w:rsidRPr="00CA43DB" w:rsidTr="003E2E1C">
        <w:trPr>
          <w:cantSplit/>
          <w:trHeight w:hRule="exact" w:val="454"/>
          <w:jc w:val="center"/>
        </w:trPr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:rsidR="003E2E1C" w:rsidRPr="009E178A" w:rsidRDefault="003E2E1C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</w:pPr>
            <w:r w:rsidRPr="00BD51F9">
              <w:rPr>
                <w:rFonts w:ascii="Calibri" w:hAnsi="Calibri" w:cs="Calibri"/>
                <w:color w:val="000000" w:themeColor="text1"/>
                <w:sz w:val="20"/>
                <w:szCs w:val="16"/>
                <w:lang w:val="en-GB"/>
              </w:rPr>
              <w:t>Proposed audit date:</w:t>
            </w:r>
          </w:p>
          <w:p w:rsidR="003E2E1C" w:rsidRPr="009E178A" w:rsidRDefault="003E2E1C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Proponowany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termin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audytu</w:t>
            </w:r>
            <w:proofErr w:type="spellEnd"/>
            <w:r w:rsidRPr="004027F2">
              <w:rPr>
                <w:rFonts w:ascii="Calibri" w:hAnsi="Calibri" w:cs="Calibri"/>
                <w:i/>
                <w:color w:val="404040" w:themeColor="text1" w:themeTint="BF"/>
                <w:sz w:val="18"/>
                <w:szCs w:val="18"/>
                <w:lang w:val="en-US"/>
              </w:rPr>
              <w:t>:</w:t>
            </w:r>
          </w:p>
        </w:tc>
        <w:tc>
          <w:tcPr>
            <w:tcW w:w="7371" w:type="dxa"/>
            <w:gridSpan w:val="8"/>
            <w:tcBorders>
              <w:left w:val="nil"/>
            </w:tcBorders>
            <w:vAlign w:val="center"/>
          </w:tcPr>
          <w:p w:rsidR="003E2E1C" w:rsidRPr="009E178A" w:rsidRDefault="003E2E1C" w:rsidP="006C67CF">
            <w:pPr>
              <w:spacing w:line="192" w:lineRule="auto"/>
              <w:rPr>
                <w:rFonts w:ascii="Calibri" w:hAnsi="Calibri" w:cs="Calibri"/>
                <w:color w:val="000000" w:themeColor="text1"/>
                <w:sz w:val="20"/>
                <w:lang w:val="en-GB"/>
              </w:rPr>
            </w:pPr>
          </w:p>
        </w:tc>
      </w:tr>
    </w:tbl>
    <w:p w:rsidR="00B44169" w:rsidRPr="004027F2" w:rsidRDefault="00B44169">
      <w:pPr>
        <w:rPr>
          <w:rFonts w:ascii="Calibri" w:hAnsi="Calibri" w:cs="Calibri"/>
          <w:sz w:val="20"/>
          <w:lang w:val="en-US"/>
        </w:rPr>
      </w:pPr>
    </w:p>
    <w:tbl>
      <w:tblPr>
        <w:tblStyle w:val="Tabela-Siatka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1135"/>
        <w:gridCol w:w="6521"/>
      </w:tblGrid>
      <w:tr w:rsidR="005E0641" w:rsidRPr="00CA43DB" w:rsidTr="005E0641">
        <w:trPr>
          <w:cantSplit/>
          <w:trHeight w:hRule="exact" w:val="454"/>
          <w:jc w:val="center"/>
        </w:trPr>
        <w:tc>
          <w:tcPr>
            <w:tcW w:w="2550" w:type="dxa"/>
            <w:tcBorders>
              <w:bottom w:val="single" w:sz="4" w:space="0" w:color="404040" w:themeColor="text1" w:themeTint="BF"/>
            </w:tcBorders>
            <w:vAlign w:val="center"/>
          </w:tcPr>
          <w:p w:rsidR="005E0641" w:rsidRPr="00BD51F9" w:rsidRDefault="005E0641" w:rsidP="005E0641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:rsidR="005E0641" w:rsidRPr="00BD51F9" w:rsidRDefault="005E0641" w:rsidP="005E0641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6521" w:type="dxa"/>
            <w:tcBorders>
              <w:bottom w:val="single" w:sz="4" w:space="0" w:color="404040" w:themeColor="text1" w:themeTint="BF"/>
            </w:tcBorders>
            <w:vAlign w:val="center"/>
          </w:tcPr>
          <w:p w:rsidR="005E0641" w:rsidRPr="00BD51F9" w:rsidRDefault="005E0641" w:rsidP="005E0641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</w:p>
        </w:tc>
      </w:tr>
      <w:tr w:rsidR="00BD51F9" w:rsidRPr="00BD51F9" w:rsidTr="005E0641">
        <w:trPr>
          <w:cantSplit/>
          <w:trHeight w:hRule="exact" w:val="397"/>
          <w:jc w:val="center"/>
        </w:trPr>
        <w:tc>
          <w:tcPr>
            <w:tcW w:w="2550" w:type="dxa"/>
            <w:tcBorders>
              <w:top w:val="single" w:sz="4" w:space="0" w:color="404040" w:themeColor="text1" w:themeTint="BF"/>
            </w:tcBorders>
          </w:tcPr>
          <w:p w:rsidR="00BD51F9" w:rsidRDefault="005E0641" w:rsidP="005E0641">
            <w:pPr>
              <w:spacing w:line="192" w:lineRule="auto"/>
              <w:jc w:val="center"/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D</w:t>
            </w:r>
            <w:r w:rsidR="00BD51F9" w:rsidRPr="00BD51F9">
              <w:rPr>
                <w:rFonts w:cstheme="minorHAnsi"/>
                <w:color w:val="000000" w:themeColor="text1"/>
                <w:sz w:val="18"/>
                <w:lang w:val="en-GB"/>
              </w:rPr>
              <w:t>ate</w:t>
            </w:r>
          </w:p>
          <w:p w:rsidR="00BD51F9" w:rsidRPr="00BD51F9" w:rsidRDefault="005E0641" w:rsidP="005E0641">
            <w:pPr>
              <w:spacing w:line="192" w:lineRule="auto"/>
              <w:jc w:val="center"/>
              <w:rPr>
                <w:rFonts w:cstheme="minorHAnsi"/>
                <w:i/>
                <w:color w:val="000000" w:themeColor="text1"/>
                <w:sz w:val="20"/>
              </w:rPr>
            </w:pPr>
            <w:r>
              <w:rPr>
                <w:rFonts w:cstheme="minorHAnsi"/>
                <w:i/>
                <w:color w:val="404040" w:themeColor="text1" w:themeTint="BF"/>
                <w:sz w:val="16"/>
              </w:rPr>
              <w:t>D</w:t>
            </w:r>
            <w:r w:rsidR="00BD51F9" w:rsidRPr="00BD51F9">
              <w:rPr>
                <w:rFonts w:cstheme="minorHAnsi"/>
                <w:i/>
                <w:color w:val="404040" w:themeColor="text1" w:themeTint="BF"/>
                <w:sz w:val="16"/>
              </w:rPr>
              <w:t>ata</w:t>
            </w:r>
          </w:p>
        </w:tc>
        <w:tc>
          <w:tcPr>
            <w:tcW w:w="1135" w:type="dxa"/>
          </w:tcPr>
          <w:p w:rsidR="00BD51F9" w:rsidRPr="00BD51F9" w:rsidRDefault="00BD51F9" w:rsidP="005E0641">
            <w:pPr>
              <w:spacing w:line="192" w:lineRule="auto"/>
              <w:jc w:val="center"/>
              <w:rPr>
                <w:rFonts w:cstheme="minorHAnsi"/>
                <w:color w:val="000000" w:themeColor="text1"/>
                <w:sz w:val="20"/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404040" w:themeColor="text1" w:themeTint="BF"/>
            </w:tcBorders>
          </w:tcPr>
          <w:p w:rsidR="00BD51F9" w:rsidRPr="00BD51F9" w:rsidRDefault="00BD51F9" w:rsidP="005E0641">
            <w:pPr>
              <w:spacing w:line="192" w:lineRule="auto"/>
              <w:jc w:val="center"/>
              <w:rPr>
                <w:rFonts w:cstheme="minorHAnsi"/>
                <w:color w:val="000000" w:themeColor="text1"/>
                <w:spacing w:val="-6"/>
                <w:sz w:val="18"/>
                <w:lang w:val="en-GB"/>
              </w:rPr>
            </w:pPr>
            <w:r w:rsidRPr="00BD51F9">
              <w:rPr>
                <w:rFonts w:cstheme="minorHAnsi"/>
                <w:color w:val="000000" w:themeColor="text1"/>
                <w:spacing w:val="-6"/>
                <w:sz w:val="18"/>
                <w:lang w:val="en-GB"/>
              </w:rPr>
              <w:t>Authorized manufacturer's representative (first name, last name)</w:t>
            </w:r>
          </w:p>
          <w:p w:rsidR="00BD51F9" w:rsidRPr="004027F2" w:rsidRDefault="00BD51F9" w:rsidP="005E0641">
            <w:pPr>
              <w:spacing w:line="192" w:lineRule="auto"/>
              <w:jc w:val="center"/>
              <w:rPr>
                <w:rFonts w:cstheme="minorHAnsi"/>
                <w:i/>
                <w:color w:val="000000" w:themeColor="text1"/>
                <w:sz w:val="20"/>
              </w:rPr>
            </w:pPr>
            <w:r w:rsidRPr="00BD51F9">
              <w:rPr>
                <w:rFonts w:cstheme="minorHAnsi"/>
                <w:i/>
                <w:color w:val="404040" w:themeColor="text1" w:themeTint="BF"/>
                <w:sz w:val="16"/>
              </w:rPr>
              <w:t>Upoważniony przedstawiciel producenta (imię, nazwisko)</w:t>
            </w:r>
          </w:p>
        </w:tc>
      </w:tr>
    </w:tbl>
    <w:p w:rsidR="00481F1D" w:rsidRPr="00295E3E" w:rsidRDefault="00481F1D" w:rsidP="00EB3FF1">
      <w:pPr>
        <w:rPr>
          <w:rFonts w:cstheme="minorHAnsi"/>
          <w:sz w:val="20"/>
          <w:szCs w:val="20"/>
        </w:rPr>
      </w:pPr>
    </w:p>
    <w:sectPr w:rsidR="00481F1D" w:rsidRPr="00295E3E" w:rsidSect="007C4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851" w:bottom="851" w:left="851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57" w:rsidRDefault="00041B57" w:rsidP="009357A6">
      <w:r>
        <w:separator/>
      </w:r>
    </w:p>
  </w:endnote>
  <w:endnote w:type="continuationSeparator" w:id="0">
    <w:p w:rsidR="00041B57" w:rsidRDefault="00041B57" w:rsidP="0093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65" w:rsidRDefault="007C4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48" w:rsidRPr="005E0641" w:rsidRDefault="00FE0248" w:rsidP="005E0641">
    <w:pPr>
      <w:pStyle w:val="Footer"/>
      <w:tabs>
        <w:tab w:val="clear" w:pos="4536"/>
        <w:tab w:val="clear" w:pos="9072"/>
        <w:tab w:val="left" w:pos="1182"/>
        <w:tab w:val="left" w:pos="2552"/>
      </w:tabs>
      <w:rPr>
        <w:rFonts w:ascii="Calibri" w:hAnsi="Calibri"/>
        <w:i/>
        <w:noProof/>
        <w:color w:val="FF0000"/>
        <w:sz w:val="18"/>
        <w:szCs w:val="18"/>
      </w:rPr>
    </w:pPr>
    <w:r>
      <w:rPr>
        <w:rFonts w:ascii="Calibri" w:hAnsi="Calibri"/>
        <w:sz w:val="18"/>
        <w:szCs w:val="18"/>
        <w:lang w:val="en-US"/>
      </w:rPr>
      <w:t xml:space="preserve">Page </w:t>
    </w:r>
    <w:r w:rsidRPr="00CD5712">
      <w:rPr>
        <w:rFonts w:ascii="Calibri" w:hAnsi="Calibri"/>
        <w:sz w:val="18"/>
        <w:szCs w:val="18"/>
        <w:lang w:val="de-DE"/>
      </w:rPr>
      <w:fldChar w:fldCharType="begin"/>
    </w:r>
    <w:r w:rsidRPr="00302E41">
      <w:rPr>
        <w:rFonts w:ascii="Calibri" w:hAnsi="Calibri"/>
        <w:sz w:val="18"/>
        <w:szCs w:val="18"/>
        <w:lang w:val="en-US"/>
      </w:rPr>
      <w:instrText>PAGE  \* Arabic  \* MERGEFORMAT</w:instrText>
    </w:r>
    <w:r w:rsidRPr="00CD5712">
      <w:rPr>
        <w:rFonts w:ascii="Calibri" w:hAnsi="Calibri"/>
        <w:sz w:val="18"/>
        <w:szCs w:val="18"/>
        <w:lang w:val="de-DE"/>
      </w:rPr>
      <w:fldChar w:fldCharType="separate"/>
    </w:r>
    <w:r w:rsidR="007C4965">
      <w:rPr>
        <w:rFonts w:ascii="Calibri" w:hAnsi="Calibri"/>
        <w:noProof/>
        <w:sz w:val="18"/>
        <w:szCs w:val="18"/>
        <w:lang w:val="en-US"/>
      </w:rPr>
      <w:t>1</w:t>
    </w:r>
    <w:r w:rsidRPr="00CD5712">
      <w:rPr>
        <w:rFonts w:ascii="Calibri" w:hAnsi="Calibri"/>
        <w:sz w:val="18"/>
        <w:szCs w:val="18"/>
        <w:lang w:val="de-DE"/>
      </w:rPr>
      <w:fldChar w:fldCharType="end"/>
    </w:r>
    <w:r w:rsidRPr="00302E41">
      <w:rPr>
        <w:rFonts w:ascii="Calibri" w:hAnsi="Calibri"/>
        <w:sz w:val="18"/>
        <w:szCs w:val="18"/>
        <w:lang w:val="en-US"/>
      </w:rPr>
      <w:t xml:space="preserve"> z </w:t>
    </w:r>
    <w:r w:rsidRPr="00CD5712">
      <w:rPr>
        <w:rFonts w:ascii="Calibri" w:hAnsi="Calibri"/>
        <w:sz w:val="18"/>
        <w:szCs w:val="18"/>
        <w:lang w:val="de-DE"/>
      </w:rPr>
      <w:fldChar w:fldCharType="begin"/>
    </w:r>
    <w:r w:rsidRPr="00302E41">
      <w:rPr>
        <w:rFonts w:ascii="Calibri" w:hAnsi="Calibri"/>
        <w:sz w:val="18"/>
        <w:szCs w:val="18"/>
        <w:lang w:val="en-US"/>
      </w:rPr>
      <w:instrText>NUMPAGES  \* Arabic  \* MERGEFORMAT</w:instrText>
    </w:r>
    <w:r w:rsidRPr="00CD5712">
      <w:rPr>
        <w:rFonts w:ascii="Calibri" w:hAnsi="Calibri"/>
        <w:sz w:val="18"/>
        <w:szCs w:val="18"/>
        <w:lang w:val="de-DE"/>
      </w:rPr>
      <w:fldChar w:fldCharType="separate"/>
    </w:r>
    <w:r w:rsidR="007C4965">
      <w:rPr>
        <w:rFonts w:ascii="Calibri" w:hAnsi="Calibri"/>
        <w:noProof/>
        <w:sz w:val="18"/>
        <w:szCs w:val="18"/>
        <w:lang w:val="en-US"/>
      </w:rPr>
      <w:t>1</w:t>
    </w:r>
    <w:r w:rsidRPr="00CD5712">
      <w:rPr>
        <w:rFonts w:ascii="Calibri" w:hAnsi="Calibri"/>
        <w:sz w:val="18"/>
        <w:szCs w:val="18"/>
        <w:lang w:val="de-DE"/>
      </w:rPr>
      <w:fldChar w:fldCharType="end"/>
    </w:r>
    <w:r>
      <w:rPr>
        <w:rFonts w:ascii="Calibri" w:hAnsi="Calibri"/>
        <w:sz w:val="18"/>
        <w:szCs w:val="18"/>
        <w:lang w:val="de-DE"/>
      </w:rPr>
      <w:tab/>
    </w:r>
    <w:r>
      <w:rPr>
        <w:rFonts w:ascii="Calibri" w:hAnsi="Calibri"/>
        <w:sz w:val="18"/>
        <w:szCs w:val="18"/>
        <w:lang w:val="de-DE"/>
      </w:rPr>
      <w:tab/>
    </w:r>
    <w:r w:rsidRPr="005E0641">
      <w:rPr>
        <w:rFonts w:ascii="Calibri" w:hAnsi="Calibri"/>
        <w:noProof/>
        <w:color w:val="FF0000"/>
        <w:sz w:val="18"/>
        <w:szCs w:val="18"/>
        <w:lang w:val="en-US"/>
      </w:rPr>
      <w:t xml:space="preserve">This is an electronically generated document. </w:t>
    </w:r>
    <w:r w:rsidRPr="005E0641">
      <w:rPr>
        <w:rFonts w:ascii="Calibri" w:hAnsi="Calibri"/>
        <w:noProof/>
        <w:color w:val="FF0000"/>
        <w:sz w:val="18"/>
        <w:szCs w:val="18"/>
      </w:rPr>
      <w:t>No signature is required</w:t>
    </w:r>
  </w:p>
  <w:p w:rsidR="00FE0248" w:rsidRPr="005E0641" w:rsidRDefault="00FE0248" w:rsidP="005E0641">
    <w:pPr>
      <w:tabs>
        <w:tab w:val="center" w:pos="4703"/>
        <w:tab w:val="center" w:pos="5103"/>
        <w:tab w:val="right" w:pos="9406"/>
      </w:tabs>
      <w:jc w:val="center"/>
      <w:rPr>
        <w:rFonts w:ascii="Calibri" w:hAnsi="Calibri"/>
        <w:i/>
        <w:sz w:val="18"/>
        <w:szCs w:val="18"/>
      </w:rPr>
    </w:pPr>
    <w:r w:rsidRPr="005E0641">
      <w:rPr>
        <w:rFonts w:ascii="Calibri" w:hAnsi="Calibri"/>
        <w:i/>
        <w:noProof/>
        <w:color w:val="FF0000"/>
        <w:sz w:val="18"/>
        <w:szCs w:val="18"/>
      </w:rPr>
      <w:t>Dokument elektroniczny nie wymaga podpisu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65" w:rsidRDefault="007C4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57" w:rsidRDefault="00041B57" w:rsidP="009357A6">
      <w:r>
        <w:separator/>
      </w:r>
    </w:p>
  </w:footnote>
  <w:footnote w:type="continuationSeparator" w:id="0">
    <w:p w:rsidR="00041B57" w:rsidRDefault="00041B57" w:rsidP="0093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65" w:rsidRDefault="007C4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Borders>
        <w:top w:val="single" w:sz="6" w:space="0" w:color="auto"/>
        <w:bottom w:val="single" w:sz="6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57"/>
      <w:gridCol w:w="5032"/>
      <w:gridCol w:w="2517"/>
    </w:tblGrid>
    <w:tr w:rsidR="00FE0248" w:rsidRPr="00CA43DB" w:rsidTr="009357A6">
      <w:trPr>
        <w:jc w:val="center"/>
      </w:trPr>
      <w:tc>
        <w:tcPr>
          <w:tcW w:w="2657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  <w:hideMark/>
        </w:tcPr>
        <w:p w:rsidR="00FE0248" w:rsidRPr="009357A6" w:rsidRDefault="00FE0248" w:rsidP="009357A6">
          <w:pPr>
            <w:tabs>
              <w:tab w:val="left" w:pos="1134"/>
            </w:tabs>
            <w:rPr>
              <w:rFonts w:ascii="Calibri" w:hAnsi="Calibri"/>
              <w:szCs w:val="20"/>
              <w:lang w:val="en-GB" w:eastAsia="de-DE"/>
            </w:rPr>
          </w:pPr>
          <w:r w:rsidRPr="009357A6">
            <w:rPr>
              <w:rFonts w:ascii="Calibri" w:hAnsi="Calibri"/>
              <w:noProof/>
              <w:szCs w:val="20"/>
              <w:lang w:val="en-US"/>
            </w:rPr>
            <w:drawing>
              <wp:inline distT="0" distB="0" distL="0" distR="0" wp14:anchorId="4DC03DDC" wp14:editId="63120ED7">
                <wp:extent cx="1609090" cy="336550"/>
                <wp:effectExtent l="0" t="0" r="0" b="6350"/>
                <wp:docPr id="14" name="Obraz 1" descr="TU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U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09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2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  <w:hideMark/>
        </w:tcPr>
        <w:p w:rsidR="007C4965" w:rsidRPr="009357A6" w:rsidRDefault="007C4965" w:rsidP="007C4965">
          <w:pPr>
            <w:spacing w:line="192" w:lineRule="auto"/>
            <w:jc w:val="center"/>
            <w:rPr>
              <w:rFonts w:ascii="Calibri" w:hAnsi="Calibri"/>
              <w:b/>
              <w:color w:val="000000" w:themeColor="text1"/>
              <w:sz w:val="32"/>
              <w:szCs w:val="32"/>
              <w:lang w:val="en-GB"/>
            </w:rPr>
          </w:pPr>
          <w:r w:rsidRPr="009E178A">
            <w:rPr>
              <w:rFonts w:ascii="Calibri" w:hAnsi="Calibri"/>
              <w:b/>
              <w:color w:val="000000" w:themeColor="text1"/>
              <w:sz w:val="32"/>
              <w:szCs w:val="32"/>
              <w:lang w:val="en-GB"/>
            </w:rPr>
            <w:t xml:space="preserve">Material manufacturer </w:t>
          </w:r>
          <w:r w:rsidRPr="005D1BB5">
            <w:rPr>
              <w:rFonts w:ascii="Calibri" w:hAnsi="Calibri"/>
              <w:b/>
              <w:sz w:val="32"/>
              <w:szCs w:val="32"/>
              <w:lang w:val="en-GB"/>
            </w:rPr>
            <w:t>application</w:t>
          </w:r>
        </w:p>
        <w:p w:rsidR="00FE0248" w:rsidRPr="009357A6" w:rsidRDefault="007C4965" w:rsidP="007C4965">
          <w:pPr>
            <w:spacing w:line="192" w:lineRule="auto"/>
            <w:jc w:val="center"/>
            <w:rPr>
              <w:rFonts w:ascii="Calibri" w:hAnsi="Calibri"/>
              <w:b/>
              <w:sz w:val="32"/>
              <w:szCs w:val="20"/>
              <w:lang w:eastAsia="de-DE"/>
            </w:rPr>
          </w:pPr>
          <w:proofErr w:type="spellStart"/>
          <w:r w:rsidRPr="00CA43DB">
            <w:rPr>
              <w:rFonts w:ascii="Calibri" w:hAnsi="Calibri"/>
              <w:b/>
              <w:i/>
              <w:color w:val="767171" w:themeColor="background2" w:themeShade="80"/>
              <w:sz w:val="28"/>
              <w:szCs w:val="32"/>
              <w:lang w:val="en-US"/>
            </w:rPr>
            <w:t>Wniosek</w:t>
          </w:r>
          <w:proofErr w:type="spellEnd"/>
          <w:r w:rsidRPr="00CA43DB">
            <w:rPr>
              <w:rFonts w:ascii="Calibri" w:hAnsi="Calibri"/>
              <w:b/>
              <w:i/>
              <w:color w:val="767171" w:themeColor="background2" w:themeShade="80"/>
              <w:sz w:val="28"/>
              <w:szCs w:val="32"/>
              <w:lang w:val="en-US"/>
            </w:rPr>
            <w:t xml:space="preserve"> </w:t>
          </w:r>
          <w:proofErr w:type="spellStart"/>
          <w:r w:rsidRPr="00CA43DB">
            <w:rPr>
              <w:rFonts w:ascii="Calibri" w:hAnsi="Calibri"/>
              <w:b/>
              <w:i/>
              <w:color w:val="767171" w:themeColor="background2" w:themeShade="80"/>
              <w:sz w:val="28"/>
              <w:szCs w:val="32"/>
              <w:lang w:val="en-US"/>
            </w:rPr>
            <w:t>producenta</w:t>
          </w:r>
          <w:proofErr w:type="spellEnd"/>
          <w:r w:rsidRPr="00CA43DB">
            <w:rPr>
              <w:rFonts w:ascii="Calibri" w:hAnsi="Calibri"/>
              <w:b/>
              <w:i/>
              <w:color w:val="767171" w:themeColor="background2" w:themeShade="80"/>
              <w:sz w:val="28"/>
              <w:szCs w:val="32"/>
              <w:lang w:val="en-US"/>
            </w:rPr>
            <w:t xml:space="preserve"> </w:t>
          </w:r>
          <w:proofErr w:type="spellStart"/>
          <w:r w:rsidRPr="00CA43DB">
            <w:rPr>
              <w:rFonts w:ascii="Calibri" w:hAnsi="Calibri"/>
              <w:b/>
              <w:i/>
              <w:color w:val="767171" w:themeColor="background2" w:themeShade="80"/>
              <w:sz w:val="28"/>
              <w:szCs w:val="32"/>
              <w:lang w:val="en-US"/>
            </w:rPr>
            <w:t>materiału</w:t>
          </w:r>
          <w:proofErr w:type="spellEnd"/>
        </w:p>
      </w:tc>
      <w:tc>
        <w:tcPr>
          <w:tcW w:w="2517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hideMark/>
        </w:tcPr>
        <w:p w:rsidR="00FE0248" w:rsidRPr="005D1BB5" w:rsidRDefault="00FE0248" w:rsidP="009357A6">
          <w:pPr>
            <w:tabs>
              <w:tab w:val="left" w:pos="1166"/>
            </w:tabs>
            <w:spacing w:before="20" w:after="20"/>
            <w:rPr>
              <w:rFonts w:ascii="Calibri" w:hAnsi="Calibri"/>
              <w:sz w:val="16"/>
              <w:szCs w:val="16"/>
              <w:lang w:val="en-GB" w:eastAsia="de-DE"/>
            </w:rPr>
          </w:pPr>
          <w:r>
            <w:rPr>
              <w:rFonts w:ascii="Calibri" w:hAnsi="Calibri"/>
              <w:sz w:val="16"/>
              <w:szCs w:val="16"/>
              <w:lang w:val="en-GB" w:eastAsia="de-DE"/>
            </w:rPr>
            <w:t xml:space="preserve">Number: </w:t>
          </w:r>
          <w:r>
            <w:rPr>
              <w:rFonts w:ascii="Calibri" w:hAnsi="Calibri"/>
              <w:sz w:val="16"/>
              <w:szCs w:val="16"/>
              <w:lang w:val="en-GB" w:eastAsia="de-DE"/>
            </w:rPr>
            <w:tab/>
          </w:r>
          <w:r w:rsidR="007C4965">
            <w:rPr>
              <w:rFonts w:ascii="Calibri" w:hAnsi="Calibri"/>
              <w:sz w:val="16"/>
              <w:szCs w:val="16"/>
              <w:lang w:val="en-GB" w:eastAsia="de-DE"/>
            </w:rPr>
            <w:t>T0</w:t>
          </w:r>
          <w:r w:rsidRPr="005D1BB5">
            <w:rPr>
              <w:rFonts w:ascii="Calibri" w:hAnsi="Calibri"/>
              <w:sz w:val="16"/>
              <w:szCs w:val="16"/>
              <w:lang w:val="en-GB" w:eastAsia="de-DE"/>
            </w:rPr>
            <w:t>-</w:t>
          </w:r>
          <w:r w:rsidR="007C4965" w:rsidRPr="007C4965">
            <w:rPr>
              <w:rFonts w:ascii="Calibri" w:hAnsi="Calibri"/>
              <w:sz w:val="16"/>
              <w:szCs w:val="16"/>
              <w:lang w:val="en-GB" w:eastAsia="de-DE"/>
            </w:rPr>
            <w:t>MS-0038294</w:t>
          </w:r>
        </w:p>
        <w:p w:rsidR="00FE0248" w:rsidRPr="005D1BB5" w:rsidRDefault="007C4965" w:rsidP="009357A6">
          <w:pPr>
            <w:tabs>
              <w:tab w:val="left" w:pos="1166"/>
            </w:tabs>
            <w:spacing w:before="20" w:after="20"/>
            <w:rPr>
              <w:rFonts w:ascii="Calibri" w:hAnsi="Calibri"/>
              <w:sz w:val="16"/>
              <w:szCs w:val="16"/>
              <w:lang w:val="en-GB" w:eastAsia="de-DE"/>
            </w:rPr>
          </w:pPr>
          <w:r>
            <w:rPr>
              <w:rFonts w:ascii="Calibri" w:hAnsi="Calibri"/>
              <w:sz w:val="16"/>
              <w:szCs w:val="16"/>
              <w:lang w:val="en-GB" w:eastAsia="de-DE"/>
            </w:rPr>
            <w:t>Revision:</w:t>
          </w:r>
          <w:r>
            <w:rPr>
              <w:rFonts w:ascii="Calibri" w:hAnsi="Calibri"/>
              <w:sz w:val="16"/>
              <w:szCs w:val="16"/>
              <w:lang w:val="en-GB" w:eastAsia="de-DE"/>
            </w:rPr>
            <w:tab/>
            <w:t>2</w:t>
          </w:r>
          <w:bookmarkStart w:id="0" w:name="_GoBack"/>
          <w:bookmarkEnd w:id="0"/>
        </w:p>
        <w:p w:rsidR="00FE0248" w:rsidRPr="009357A6" w:rsidRDefault="00FE0248" w:rsidP="004027F2">
          <w:pPr>
            <w:tabs>
              <w:tab w:val="left" w:pos="1166"/>
            </w:tabs>
            <w:spacing w:before="20" w:after="20"/>
            <w:rPr>
              <w:rFonts w:ascii="Calibri" w:hAnsi="Calibri"/>
              <w:sz w:val="16"/>
              <w:szCs w:val="16"/>
              <w:lang w:val="en-GB" w:eastAsia="de-DE"/>
            </w:rPr>
          </w:pPr>
        </w:p>
      </w:tc>
    </w:tr>
  </w:tbl>
  <w:p w:rsidR="00FE0248" w:rsidRPr="00FE5631" w:rsidRDefault="00FE0248" w:rsidP="00FE5631">
    <w:pPr>
      <w:pStyle w:val="Header"/>
      <w:jc w:val="cent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65" w:rsidRDefault="007C4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BD"/>
    <w:multiLevelType w:val="hybridMultilevel"/>
    <w:tmpl w:val="6B6A2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34B"/>
    <w:multiLevelType w:val="hybridMultilevel"/>
    <w:tmpl w:val="0010E6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421F"/>
    <w:multiLevelType w:val="hybridMultilevel"/>
    <w:tmpl w:val="B4B2BF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7E1B"/>
    <w:multiLevelType w:val="hybridMultilevel"/>
    <w:tmpl w:val="446EA2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5" w:hanging="705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5E78"/>
    <w:multiLevelType w:val="hybridMultilevel"/>
    <w:tmpl w:val="B5D438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D9D"/>
    <w:multiLevelType w:val="hybridMultilevel"/>
    <w:tmpl w:val="4B4E51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01A2B"/>
    <w:multiLevelType w:val="hybridMultilevel"/>
    <w:tmpl w:val="3E3A89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C1888"/>
    <w:multiLevelType w:val="hybridMultilevel"/>
    <w:tmpl w:val="A2C850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B3254"/>
    <w:multiLevelType w:val="hybridMultilevel"/>
    <w:tmpl w:val="F230B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5693E"/>
    <w:multiLevelType w:val="hybridMultilevel"/>
    <w:tmpl w:val="7640F3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D205C"/>
    <w:multiLevelType w:val="hybridMultilevel"/>
    <w:tmpl w:val="3020C7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B4D11"/>
    <w:multiLevelType w:val="hybridMultilevel"/>
    <w:tmpl w:val="819A8F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4EB1"/>
    <w:multiLevelType w:val="hybridMultilevel"/>
    <w:tmpl w:val="8A08E5BC"/>
    <w:lvl w:ilvl="0" w:tplc="7BEC77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07135"/>
    <w:multiLevelType w:val="hybridMultilevel"/>
    <w:tmpl w:val="8CFE6E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FE"/>
    <w:rsid w:val="00000B2C"/>
    <w:rsid w:val="000412A8"/>
    <w:rsid w:val="00041B57"/>
    <w:rsid w:val="00057953"/>
    <w:rsid w:val="000773FE"/>
    <w:rsid w:val="00085486"/>
    <w:rsid w:val="00087B91"/>
    <w:rsid w:val="000922F0"/>
    <w:rsid w:val="000958CB"/>
    <w:rsid w:val="000C203F"/>
    <w:rsid w:val="000C50C9"/>
    <w:rsid w:val="000F4D6C"/>
    <w:rsid w:val="00136ED3"/>
    <w:rsid w:val="0014486E"/>
    <w:rsid w:val="001505E2"/>
    <w:rsid w:val="00152386"/>
    <w:rsid w:val="0019046A"/>
    <w:rsid w:val="001C4618"/>
    <w:rsid w:val="001C73E3"/>
    <w:rsid w:val="001E32D9"/>
    <w:rsid w:val="00203879"/>
    <w:rsid w:val="002177CC"/>
    <w:rsid w:val="002566F2"/>
    <w:rsid w:val="00277FC6"/>
    <w:rsid w:val="00295E3E"/>
    <w:rsid w:val="002A298C"/>
    <w:rsid w:val="002A58E8"/>
    <w:rsid w:val="002C0A33"/>
    <w:rsid w:val="002C1CD5"/>
    <w:rsid w:val="002E75DD"/>
    <w:rsid w:val="003179BE"/>
    <w:rsid w:val="003670B1"/>
    <w:rsid w:val="00371C15"/>
    <w:rsid w:val="00383BE2"/>
    <w:rsid w:val="003957C3"/>
    <w:rsid w:val="003A7416"/>
    <w:rsid w:val="003E2E1C"/>
    <w:rsid w:val="004027F2"/>
    <w:rsid w:val="00415711"/>
    <w:rsid w:val="0042715B"/>
    <w:rsid w:val="00431E86"/>
    <w:rsid w:val="0045783C"/>
    <w:rsid w:val="004619AB"/>
    <w:rsid w:val="00470575"/>
    <w:rsid w:val="00481F1D"/>
    <w:rsid w:val="004C5370"/>
    <w:rsid w:val="004F796E"/>
    <w:rsid w:val="00524804"/>
    <w:rsid w:val="00547A49"/>
    <w:rsid w:val="005523F2"/>
    <w:rsid w:val="0057513C"/>
    <w:rsid w:val="005D1BB5"/>
    <w:rsid w:val="005D27E1"/>
    <w:rsid w:val="005E0641"/>
    <w:rsid w:val="005F60B5"/>
    <w:rsid w:val="00600064"/>
    <w:rsid w:val="00605DC1"/>
    <w:rsid w:val="00610D90"/>
    <w:rsid w:val="006364DB"/>
    <w:rsid w:val="006404E2"/>
    <w:rsid w:val="00662FE0"/>
    <w:rsid w:val="00674DBB"/>
    <w:rsid w:val="00682F0F"/>
    <w:rsid w:val="006A4204"/>
    <w:rsid w:val="006B3C4F"/>
    <w:rsid w:val="006B63F9"/>
    <w:rsid w:val="006C67CF"/>
    <w:rsid w:val="006E4489"/>
    <w:rsid w:val="00722E06"/>
    <w:rsid w:val="00723D04"/>
    <w:rsid w:val="007465B0"/>
    <w:rsid w:val="00755A12"/>
    <w:rsid w:val="007759F0"/>
    <w:rsid w:val="007C4965"/>
    <w:rsid w:val="007C6D2F"/>
    <w:rsid w:val="007D2AB9"/>
    <w:rsid w:val="008306F0"/>
    <w:rsid w:val="00832FB3"/>
    <w:rsid w:val="00833F9B"/>
    <w:rsid w:val="008466E0"/>
    <w:rsid w:val="00846F55"/>
    <w:rsid w:val="008761FB"/>
    <w:rsid w:val="00882308"/>
    <w:rsid w:val="008A0E4D"/>
    <w:rsid w:val="008C2564"/>
    <w:rsid w:val="008E2B37"/>
    <w:rsid w:val="008F2A95"/>
    <w:rsid w:val="00923D97"/>
    <w:rsid w:val="009357A6"/>
    <w:rsid w:val="0094690C"/>
    <w:rsid w:val="00990025"/>
    <w:rsid w:val="009D2B47"/>
    <w:rsid w:val="009D7DFB"/>
    <w:rsid w:val="009E178A"/>
    <w:rsid w:val="009E23C0"/>
    <w:rsid w:val="009E6A97"/>
    <w:rsid w:val="00A07F81"/>
    <w:rsid w:val="00A33F6E"/>
    <w:rsid w:val="00A8762B"/>
    <w:rsid w:val="00AB0244"/>
    <w:rsid w:val="00B349FE"/>
    <w:rsid w:val="00B44169"/>
    <w:rsid w:val="00B91093"/>
    <w:rsid w:val="00BB53AD"/>
    <w:rsid w:val="00BD51F9"/>
    <w:rsid w:val="00C05299"/>
    <w:rsid w:val="00C362BB"/>
    <w:rsid w:val="00C427F0"/>
    <w:rsid w:val="00C6687A"/>
    <w:rsid w:val="00CA43DB"/>
    <w:rsid w:val="00CE6552"/>
    <w:rsid w:val="00CF3D50"/>
    <w:rsid w:val="00D14B2E"/>
    <w:rsid w:val="00D31783"/>
    <w:rsid w:val="00D41423"/>
    <w:rsid w:val="00D44F3A"/>
    <w:rsid w:val="00D518BC"/>
    <w:rsid w:val="00D60729"/>
    <w:rsid w:val="00DD3CBF"/>
    <w:rsid w:val="00DE2A73"/>
    <w:rsid w:val="00DE5E94"/>
    <w:rsid w:val="00DE6ACF"/>
    <w:rsid w:val="00DF3F12"/>
    <w:rsid w:val="00E12594"/>
    <w:rsid w:val="00E13AD0"/>
    <w:rsid w:val="00E21BD1"/>
    <w:rsid w:val="00E22FE1"/>
    <w:rsid w:val="00E4126E"/>
    <w:rsid w:val="00E60B7D"/>
    <w:rsid w:val="00EB3FF1"/>
    <w:rsid w:val="00ED6F26"/>
    <w:rsid w:val="00EE193A"/>
    <w:rsid w:val="00EE2DF8"/>
    <w:rsid w:val="00F54C27"/>
    <w:rsid w:val="00F97258"/>
    <w:rsid w:val="00FA415C"/>
    <w:rsid w:val="00FC1321"/>
    <w:rsid w:val="00FE0248"/>
    <w:rsid w:val="00FE5631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21EE49"/>
  <w15:chartTrackingRefBased/>
  <w15:docId w15:val="{8E089532-073D-4E01-8630-D8E71AFE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3F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0773F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0773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57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7A6"/>
  </w:style>
  <w:style w:type="table" w:customStyle="1" w:styleId="Tabela-Siatka1">
    <w:name w:val="Tabela - Siatka1"/>
    <w:basedOn w:val="TableNormal"/>
    <w:next w:val="TableGrid"/>
    <w:uiPriority w:val="39"/>
    <w:rsid w:val="00FE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3691-8F8C-4548-BC2A-9FC31273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Skrzypek</dc:creator>
  <cp:keywords/>
  <dc:description/>
  <cp:lastModifiedBy>Katarzyna Cichon</cp:lastModifiedBy>
  <cp:revision>19</cp:revision>
  <dcterms:created xsi:type="dcterms:W3CDTF">2019-02-04T12:04:00Z</dcterms:created>
  <dcterms:modified xsi:type="dcterms:W3CDTF">2021-06-15T14:18:00Z</dcterms:modified>
</cp:coreProperties>
</file>