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A4B2C4C" w14:textId="00E82110" w:rsidR="008F15AD" w:rsidRDefault="009467C5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9467C5">
        <w:rPr>
          <w:rFonts w:ascii="宋体" w:hAnsi="宋体" w:cs="宋体"/>
          <w:color w:val="000000"/>
          <w:szCs w:val="21"/>
          <w:lang w:eastAsia="zh-CN"/>
        </w:rPr>
        <w:t>农夫山泉（淳安茶园）有限公司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将于</w:t>
      </w:r>
      <w:r>
        <w:rPr>
          <w:rFonts w:ascii="宋体" w:hAnsi="宋体" w:cs="宋体" w:hint="eastAsia"/>
          <w:color w:val="000000"/>
          <w:szCs w:val="21"/>
          <w:lang w:eastAsia="zh-CN"/>
        </w:rPr>
        <w:t>2026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8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31日</w:t>
      </w:r>
      <w:r w:rsidR="008F15AD">
        <w:rPr>
          <w:rFonts w:ascii="宋体" w:hAnsi="宋体" w:cs="宋体"/>
          <w:color w:val="000000"/>
          <w:szCs w:val="21"/>
          <w:lang w:eastAsia="zh-CN"/>
        </w:rPr>
        <w:t>-</w:t>
      </w:r>
      <w:r>
        <w:rPr>
          <w:rFonts w:ascii="宋体" w:hAnsi="宋体" w:cs="宋体" w:hint="eastAsia"/>
          <w:color w:val="000000"/>
          <w:szCs w:val="21"/>
          <w:lang w:eastAsia="zh-CN"/>
        </w:rPr>
        <w:t>9月2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="008F15AD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="00701211">
        <w:rPr>
          <w:rFonts w:ascii="宋体" w:hAnsi="宋体" w:cs="宋体" w:hint="eastAsia"/>
          <w:color w:val="000000"/>
          <w:szCs w:val="21"/>
          <w:lang w:eastAsia="zh-CN"/>
        </w:rPr>
        <w:t>3</w:t>
      </w:r>
      <w:r w:rsidR="008F15AD">
        <w:rPr>
          <w:rFonts w:ascii="宋体" w:hAnsi="宋体" w:cs="宋体"/>
          <w:color w:val="000000"/>
          <w:szCs w:val="21"/>
          <w:lang w:eastAsia="zh-CN"/>
        </w:rPr>
        <w:t>.0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的初始认证。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根据</w:t>
      </w:r>
      <w:r w:rsidR="00615444">
        <w:rPr>
          <w:rFonts w:ascii="宋体" w:hAnsi="宋体" w:cs="宋体" w:hint="eastAsia"/>
          <w:color w:val="000000"/>
          <w:szCs w:val="21"/>
          <w:lang w:eastAsia="zh-CN"/>
        </w:rPr>
        <w:t>A</w:t>
      </w:r>
      <w:r w:rsidR="00615444">
        <w:rPr>
          <w:rFonts w:ascii="宋体" w:hAnsi="宋体" w:cs="宋体"/>
          <w:color w:val="000000"/>
          <w:szCs w:val="21"/>
          <w:lang w:eastAsia="zh-CN"/>
        </w:rPr>
        <w:t>WS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认证要求，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德国莱茵</w:t>
      </w:r>
      <w:r w:rsidR="008F15AD">
        <w:rPr>
          <w:rFonts w:ascii="宋体" w:hAnsi="宋体" w:cs="宋体"/>
          <w:color w:val="000000"/>
          <w:szCs w:val="21"/>
          <w:lang w:eastAsia="zh-CN"/>
        </w:rPr>
        <w:t>TÜV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邀请利益相关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方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提供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对本次认证的意见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。</w:t>
      </w:r>
      <w:r w:rsidR="008F15AD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36DE8F5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9467C5">
        <w:rPr>
          <w:rFonts w:ascii="Roboto" w:hAnsi="Roboto" w:hint="eastAsia"/>
          <w:color w:val="252525"/>
          <w:lang w:eastAsia="zh-CN"/>
        </w:rPr>
        <w:t>2026</w:t>
      </w:r>
      <w:r>
        <w:rPr>
          <w:rFonts w:ascii="Roboto" w:hAnsi="Roboto"/>
          <w:color w:val="252525"/>
          <w:lang w:eastAsia="zh-CN"/>
        </w:rPr>
        <w:t>年</w:t>
      </w:r>
      <w:r w:rsidR="009467C5">
        <w:rPr>
          <w:rFonts w:ascii="Roboto" w:hAnsi="Roboto" w:hint="eastAsia"/>
          <w:color w:val="252525"/>
          <w:lang w:eastAsia="zh-CN"/>
        </w:rPr>
        <w:t>8</w:t>
      </w:r>
      <w:r>
        <w:rPr>
          <w:rFonts w:ascii="Roboto" w:hAnsi="Roboto"/>
          <w:color w:val="252525"/>
          <w:lang w:eastAsia="zh-CN"/>
        </w:rPr>
        <w:t>月</w:t>
      </w:r>
      <w:r w:rsidR="009467C5">
        <w:rPr>
          <w:rFonts w:ascii="Roboto" w:hAnsi="Roboto" w:hint="eastAsia"/>
          <w:color w:val="252525"/>
          <w:lang w:eastAsia="zh-CN"/>
        </w:rPr>
        <w:t>31</w:t>
      </w:r>
      <w:r>
        <w:rPr>
          <w:rFonts w:ascii="Roboto" w:hAnsi="Roboto"/>
          <w:color w:val="252525"/>
          <w:lang w:eastAsia="zh-CN"/>
        </w:rPr>
        <w:t>日在</w:t>
      </w:r>
      <w:r w:rsidR="009467C5" w:rsidRPr="009467C5">
        <w:rPr>
          <w:rFonts w:ascii="Roboto" w:hAnsi="Roboto"/>
          <w:color w:val="252525"/>
          <w:lang w:eastAsia="zh-CN"/>
        </w:rPr>
        <w:t>浙江省淳安县石林镇毛竹源</w:t>
      </w:r>
      <w:r>
        <w:rPr>
          <w:rFonts w:ascii="Roboto" w:hAnsi="Roboto"/>
          <w:color w:val="252525"/>
          <w:lang w:eastAsia="zh-CN"/>
        </w:rPr>
        <w:t>举行利益相关方公开会议。</w:t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</w:t>
      </w:r>
      <w:r>
        <w:rPr>
          <w:rFonts w:ascii="Roboto" w:hAnsi="Roboto" w:hint="eastAsia"/>
          <w:color w:val="252525"/>
          <w:lang w:eastAsia="zh-CN"/>
        </w:rPr>
        <w:t>电子</w:t>
      </w:r>
      <w:r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>
        <w:rPr>
          <w:rFonts w:ascii="宋体" w:hAnsi="宋体" w:cs="宋体" w:hint="eastAsia"/>
          <w:color w:val="252525"/>
          <w:lang w:eastAsia="zh-CN"/>
        </w:rPr>
        <w:t>，</w:t>
      </w:r>
      <w:r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87EF215" w14:textId="29509F48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面对面访谈要求及书面材料请提交</w:t>
      </w:r>
      <w:r w:rsidR="001C708E">
        <w:rPr>
          <w:rFonts w:ascii="宋体" w:hAnsi="宋体" w:cs="宋体" w:hint="eastAsia"/>
          <w:color w:val="000000"/>
          <w:szCs w:val="21"/>
          <w:lang w:eastAsia="zh-CN"/>
        </w:rPr>
        <w:t>至</w:t>
      </w:r>
      <w:hyperlink r:id="rId11" w:history="1">
        <w:r w:rsidR="00B91BB4" w:rsidRPr="00692CA8">
          <w:rPr>
            <w:rStyle w:val="a8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9122CD">
        <w:rPr>
          <w:rStyle w:val="a8"/>
          <w:b/>
          <w:bCs/>
          <w:color w:val="auto"/>
          <w:szCs w:val="20"/>
          <w:u w:val="none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6554B82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13E6038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20FDFB58" w14:textId="77777777" w:rsidR="008F15AD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179C6360" w:rsidR="008F15AD" w:rsidRDefault="009467C5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2026</w:t>
      </w:r>
      <w:r w:rsidR="008F15AD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6</w:t>
      </w:r>
      <w:r w:rsidR="008F15AD"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30</w:t>
      </w:r>
      <w:r w:rsidR="008F15AD">
        <w:rPr>
          <w:rFonts w:ascii="宋体" w:hAnsi="宋体" w:cs="宋体" w:hint="eastAsia"/>
          <w:color w:val="000000"/>
          <w:szCs w:val="21"/>
        </w:rPr>
        <w:t>日</w:t>
      </w:r>
    </w:p>
    <w:p w14:paraId="19AE40FB" w14:textId="20707FDD" w:rsidR="008F15AD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Default="0025742E" w:rsidP="0025742E">
      <w:pPr>
        <w:pStyle w:val="1"/>
      </w:pPr>
      <w:r>
        <w:lastRenderedPageBreak/>
        <w:t>pUBLIC sTAKEHOLDER aNNOUNCEMENT</w:t>
      </w:r>
    </w:p>
    <w:p w14:paraId="540A5E96" w14:textId="77777777" w:rsidR="0025742E" w:rsidRPr="008F6018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3A18C9E0" w:rsidR="0025742E" w:rsidRPr="009467C5" w:rsidRDefault="009467C5" w:rsidP="009467C5">
      <w:pPr>
        <w:pStyle w:val="Default"/>
        <w:rPr>
          <w:rFonts w:ascii="Arial Nova Light" w:hAnsi="Arial Nova Light"/>
          <w:b/>
          <w:bCs/>
          <w:sz w:val="20"/>
          <w:szCs w:val="20"/>
          <w:lang w:val="en-GB"/>
        </w:rPr>
      </w:pPr>
      <w:r w:rsidRPr="009467C5">
        <w:rPr>
          <w:rFonts w:ascii="Arial Nova Light" w:hAnsi="Arial Nova Light"/>
          <w:b/>
          <w:bCs/>
          <w:sz w:val="20"/>
          <w:szCs w:val="20"/>
          <w:lang w:val="en-GB"/>
        </w:rPr>
        <w:t>Nongfu Spring (Chun'an Tea Garden) Co., Ltd.</w:t>
      </w:r>
      <w:r w:rsidR="0025742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>is seeking</w:t>
      </w:r>
      <w:r w:rsidR="0025742E" w:rsidRPr="008F6018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5742E" w:rsidRPr="00ED4774">
        <w:rPr>
          <w:rFonts w:ascii="Arial Nova Light" w:hAnsi="Arial Nova Light"/>
          <w:b/>
          <w:bCs/>
          <w:sz w:val="20"/>
          <w:szCs w:val="20"/>
        </w:rPr>
        <w:t xml:space="preserve">Initial Certification </w:t>
      </w:r>
      <w:r w:rsidR="0025742E" w:rsidRPr="008F6018">
        <w:rPr>
          <w:rFonts w:ascii="Arial Nova Light" w:hAnsi="Arial Nova Light"/>
          <w:sz w:val="20"/>
          <w:szCs w:val="20"/>
        </w:rPr>
        <w:t xml:space="preserve">against the </w:t>
      </w:r>
      <w:r w:rsidR="0025742E">
        <w:rPr>
          <w:rFonts w:ascii="Arial Nova Light" w:hAnsi="Arial Nova Light"/>
          <w:sz w:val="20"/>
          <w:szCs w:val="20"/>
        </w:rPr>
        <w:t xml:space="preserve">AWS International </w:t>
      </w:r>
      <w:r w:rsidR="0025742E" w:rsidRPr="008F6018">
        <w:rPr>
          <w:rFonts w:ascii="Arial Nova Light" w:hAnsi="Arial Nova Light"/>
          <w:sz w:val="20"/>
          <w:szCs w:val="20"/>
        </w:rPr>
        <w:t>Water Stewardship Standard for the following site:</w:t>
      </w:r>
    </w:p>
    <w:p w14:paraId="7A7B05DA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F6018" w14:paraId="6B18E2F6" w14:textId="77777777" w:rsidTr="003E3D03">
        <w:tc>
          <w:tcPr>
            <w:tcW w:w="2547" w:type="dxa"/>
          </w:tcPr>
          <w:p w14:paraId="5C9C6518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7BDB5DB7" w:rsidR="0025742E" w:rsidRPr="009467C5" w:rsidRDefault="009467C5" w:rsidP="003E3D0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467C5">
              <w:rPr>
                <w:rFonts w:ascii="Arial Nova Light" w:hAnsi="Arial Nova Light" w:cstheme="minorBidi"/>
                <w:sz w:val="20"/>
                <w:szCs w:val="20"/>
                <w:bdr w:val="none" w:sz="0" w:space="0" w:color="auto" w:frame="1"/>
                <w:lang w:val="en-GB"/>
              </w:rPr>
              <w:t>Nongfu Spring (Chun'an Tea Garden) Co., Ltd.</w:t>
            </w:r>
          </w:p>
        </w:tc>
      </w:tr>
      <w:tr w:rsidR="0025742E" w:rsidRPr="008F6018" w14:paraId="613E732E" w14:textId="77777777" w:rsidTr="003E3D03">
        <w:tc>
          <w:tcPr>
            <w:tcW w:w="2547" w:type="dxa"/>
          </w:tcPr>
          <w:p w14:paraId="34C7EAA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3F1F381C" w:rsidR="0025742E" w:rsidRPr="008F6018" w:rsidRDefault="009467C5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</w:rPr>
            </w:pPr>
            <w:r w:rsidRPr="009467C5">
              <w:rPr>
                <w:color w:val="000000"/>
                <w:szCs w:val="20"/>
                <w:bdr w:val="none" w:sz="0" w:space="0" w:color="auto" w:frame="1"/>
              </w:rPr>
              <w:t>Maaouya, Shilin Town, Chun’an County, Zhejiang Province</w:t>
            </w:r>
          </w:p>
        </w:tc>
      </w:tr>
      <w:tr w:rsidR="0025742E" w:rsidRPr="008F6018" w14:paraId="2A00166A" w14:textId="77777777" w:rsidTr="003E3D03">
        <w:tc>
          <w:tcPr>
            <w:tcW w:w="2547" w:type="dxa"/>
          </w:tcPr>
          <w:p w14:paraId="33D5A89E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0003F104" w:rsidR="0025742E" w:rsidRPr="008F6018" w:rsidRDefault="00701211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  <w:highlight w:val="yellow"/>
              </w:rPr>
            </w:pPr>
            <w:r>
              <w:rPr>
                <w:rFonts w:ascii="Arial Nova Light" w:hAnsi="Arial Nova Light" w:cstheme="minorBidi" w:hint="eastAsia"/>
                <w:sz w:val="20"/>
                <w:szCs w:val="20"/>
                <w:bdr w:val="none" w:sz="0" w:space="0" w:color="auto" w:frame="1"/>
                <w:lang w:val="en-GB" w:eastAsia="zh-CN"/>
              </w:rPr>
              <w:t>2</w:t>
            </w:r>
            <w:r w:rsidR="009467C5" w:rsidRPr="009467C5">
              <w:rPr>
                <w:rFonts w:ascii="Arial Nova Light" w:hAnsi="Arial Nova Light" w:cstheme="minorBidi"/>
                <w:sz w:val="20"/>
                <w:szCs w:val="20"/>
                <w:bdr w:val="none" w:sz="0" w:space="0" w:color="auto" w:frame="1"/>
                <w:lang w:val="en-GB"/>
              </w:rPr>
              <w:t>9.4368</w:t>
            </w:r>
            <w:r>
              <w:rPr>
                <w:rFonts w:ascii="Arial Nova Light" w:hAnsi="Arial Nova Light" w:cstheme="minorBidi" w:hint="eastAsia"/>
                <w:sz w:val="20"/>
                <w:szCs w:val="20"/>
                <w:bdr w:val="none" w:sz="0" w:space="0" w:color="auto" w:frame="1"/>
                <w:lang w:val="en-GB" w:eastAsia="zh-CN"/>
              </w:rPr>
              <w:t>65,</w:t>
            </w:r>
            <w:r w:rsidRPr="009467C5">
              <w:rPr>
                <w:rFonts w:ascii="Arial Nova Light" w:hAnsi="Arial Nova Light" w:cstheme="minorBidi"/>
                <w:sz w:val="20"/>
                <w:szCs w:val="20"/>
                <w:bdr w:val="none" w:sz="0" w:space="0" w:color="auto" w:frame="1"/>
                <w:lang w:val="en-GB"/>
              </w:rPr>
              <w:t xml:space="preserve"> 118.9922</w:t>
            </w:r>
            <w:r>
              <w:rPr>
                <w:rFonts w:ascii="Arial Nova Light" w:hAnsi="Arial Nova Light" w:cstheme="minorBidi" w:hint="eastAsia"/>
                <w:sz w:val="20"/>
                <w:szCs w:val="20"/>
                <w:bdr w:val="none" w:sz="0" w:space="0" w:color="auto" w:frame="1"/>
                <w:lang w:val="en-GB" w:eastAsia="zh-CN"/>
              </w:rPr>
              <w:t>42</w:t>
            </w:r>
          </w:p>
        </w:tc>
      </w:tr>
      <w:tr w:rsidR="0025742E" w:rsidRPr="008F6018" w14:paraId="15E474C2" w14:textId="77777777" w:rsidTr="003E3D03">
        <w:tc>
          <w:tcPr>
            <w:tcW w:w="2547" w:type="dxa"/>
          </w:tcPr>
          <w:p w14:paraId="60689E3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551091B3" w:rsidR="0025742E" w:rsidRPr="008F6018" w:rsidRDefault="009467C5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8F6018" w14:paraId="3ADBD37C" w14:textId="77777777" w:rsidTr="003E3D03">
        <w:tc>
          <w:tcPr>
            <w:tcW w:w="2547" w:type="dxa"/>
          </w:tcPr>
          <w:p w14:paraId="785FEB4C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AWS Site Registration No.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:</w:t>
            </w: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9" w:type="dxa"/>
          </w:tcPr>
          <w:p w14:paraId="12D2C4FD" w14:textId="7C8A9688" w:rsidR="0025742E" w:rsidRPr="00B80665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80665">
              <w:rPr>
                <w:rFonts w:ascii="Arial Nova Light" w:hAnsi="Arial Nova Light"/>
                <w:sz w:val="20"/>
                <w:szCs w:val="20"/>
              </w:rPr>
              <w:t>AWS-00</w:t>
            </w:r>
            <w:r>
              <w:rPr>
                <w:rFonts w:ascii="Arial Nova Light" w:hAnsi="Arial Nova Light"/>
                <w:sz w:val="20"/>
                <w:szCs w:val="20"/>
              </w:rPr>
              <w:t>0</w:t>
            </w:r>
            <w:r w:rsidR="009467C5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766</w:t>
            </w:r>
          </w:p>
        </w:tc>
      </w:tr>
      <w:tr w:rsidR="0025742E" w:rsidRPr="008F6018" w14:paraId="4CFF7036" w14:textId="77777777" w:rsidTr="003E3D03">
        <w:tc>
          <w:tcPr>
            <w:tcW w:w="2547" w:type="dxa"/>
          </w:tcPr>
          <w:p w14:paraId="1E4D1105" w14:textId="77777777" w:rsidR="0025742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8F6018" w14:paraId="281EEF64" w14:textId="77777777" w:rsidTr="003E3D03">
        <w:tc>
          <w:tcPr>
            <w:tcW w:w="2547" w:type="dxa"/>
          </w:tcPr>
          <w:p w14:paraId="7E80A3DA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Start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281AD30A" w14:textId="1AFD92F2" w:rsidR="0025742E" w:rsidRPr="008F6018" w:rsidRDefault="009467C5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31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0"/>
      <w:tr w:rsidR="0025742E" w:rsidRPr="008F6018" w14:paraId="76EA57BB" w14:textId="77777777" w:rsidTr="003E3D03">
        <w:tc>
          <w:tcPr>
            <w:tcW w:w="2547" w:type="dxa"/>
          </w:tcPr>
          <w:p w14:paraId="45D2911D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End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3A15F1CF" w14:textId="631E1E3F" w:rsidR="0025742E" w:rsidRPr="008F6018" w:rsidRDefault="009467C5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9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8F6018" w14:paraId="53A120B7" w14:textId="77777777" w:rsidTr="003E3D03">
        <w:tc>
          <w:tcPr>
            <w:tcW w:w="2547" w:type="dxa"/>
          </w:tcPr>
          <w:p w14:paraId="1734905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7249F742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8F6018" w14:paraId="155B22BC" w14:textId="77777777" w:rsidTr="003E3D03">
        <w:tc>
          <w:tcPr>
            <w:tcW w:w="2547" w:type="dxa"/>
          </w:tcPr>
          <w:p w14:paraId="6770F5C1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2BB85FF7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Gold</w:t>
            </w:r>
          </w:p>
        </w:tc>
      </w:tr>
      <w:tr w:rsidR="0025742E" w:rsidRPr="008F6018" w14:paraId="1851A78A" w14:textId="77777777" w:rsidTr="003E3D03">
        <w:tc>
          <w:tcPr>
            <w:tcW w:w="2547" w:type="dxa"/>
          </w:tcPr>
          <w:p w14:paraId="6450550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12898045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25742E" w:rsidRPr="008F6018" w14:paraId="10506526" w14:textId="77777777" w:rsidTr="003E3D03">
        <w:tc>
          <w:tcPr>
            <w:tcW w:w="2547" w:type="dxa"/>
          </w:tcPr>
          <w:p w14:paraId="0F95165A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71BC2DC8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>Certification</w:t>
            </w:r>
            <w:r w:rsidR="004959B3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77451501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>In line with the AWS Certification Requirements, the stakeholders are invited to provide their comments on the site undergoing an AWS A</w:t>
      </w:r>
      <w:r>
        <w:rPr>
          <w:rFonts w:ascii="Arial Nova Light" w:hAnsi="Arial Nova Light"/>
          <w:sz w:val="20"/>
          <w:szCs w:val="20"/>
        </w:rPr>
        <w:t>ssessment</w:t>
      </w:r>
      <w:r w:rsidRPr="008F6018">
        <w:rPr>
          <w:rFonts w:ascii="Arial Nova Light" w:hAnsi="Arial Nova Light"/>
          <w:sz w:val="20"/>
          <w:szCs w:val="20"/>
        </w:rPr>
        <w:t xml:space="preserve">. </w:t>
      </w:r>
    </w:p>
    <w:p w14:paraId="2938776F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 xml:space="preserve">Members of the public may submit comments </w:t>
      </w:r>
      <w:r>
        <w:rPr>
          <w:rFonts w:ascii="Arial Nova Light" w:hAnsi="Arial Nova Light"/>
          <w:sz w:val="20"/>
          <w:szCs w:val="20"/>
        </w:rPr>
        <w:t xml:space="preserve">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692CA8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9122CD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F914E4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</w:t>
      </w:r>
      <w:r>
        <w:rPr>
          <w:rFonts w:ascii="Arial Nova Light" w:hAnsi="Arial Nova Light"/>
          <w:sz w:val="20"/>
          <w:szCs w:val="20"/>
        </w:rPr>
        <w:t xml:space="preserve">comments and </w:t>
      </w:r>
      <w:r w:rsidRPr="00F914E4">
        <w:rPr>
          <w:rFonts w:ascii="Arial Nova Light" w:hAnsi="Arial Nova Light"/>
          <w:sz w:val="20"/>
          <w:szCs w:val="20"/>
        </w:rPr>
        <w:t xml:space="preserve">questions in accordance with the </w:t>
      </w:r>
      <w:hyperlink r:id="rId13" w:tgtFrame="_blank" w:history="1">
        <w:r w:rsidRPr="00F914E4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9122CD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9318" w14:textId="77777777" w:rsidR="00C81CA3" w:rsidRDefault="00C81CA3" w:rsidP="006512FF">
      <w:pPr>
        <w:spacing w:after="0" w:line="240" w:lineRule="auto"/>
      </w:pPr>
      <w:r>
        <w:separator/>
      </w:r>
    </w:p>
  </w:endnote>
  <w:endnote w:type="continuationSeparator" w:id="0">
    <w:p w14:paraId="0E37962D" w14:textId="77777777" w:rsidR="00C81CA3" w:rsidRDefault="00C81CA3" w:rsidP="006512FF">
      <w:pPr>
        <w:spacing w:after="0" w:line="240" w:lineRule="auto"/>
      </w:pPr>
      <w:r>
        <w:continuationSeparator/>
      </w:r>
    </w:p>
  </w:endnote>
  <w:endnote w:type="continuationNotice" w:id="1">
    <w:p w14:paraId="72FD70F5" w14:textId="77777777" w:rsidR="00C81CA3" w:rsidRDefault="00C81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CA1" w14:textId="77777777" w:rsidR="00C81CA3" w:rsidRDefault="00C81CA3" w:rsidP="006512FF">
      <w:pPr>
        <w:spacing w:after="0" w:line="240" w:lineRule="auto"/>
      </w:pPr>
      <w:r>
        <w:separator/>
      </w:r>
    </w:p>
  </w:footnote>
  <w:footnote w:type="continuationSeparator" w:id="0">
    <w:p w14:paraId="233B299C" w14:textId="77777777" w:rsidR="00C81CA3" w:rsidRDefault="00C81CA3" w:rsidP="006512FF">
      <w:pPr>
        <w:spacing w:after="0" w:line="240" w:lineRule="auto"/>
      </w:pPr>
      <w:r>
        <w:continuationSeparator/>
      </w:r>
    </w:p>
  </w:footnote>
  <w:footnote w:type="continuationNotice" w:id="1">
    <w:p w14:paraId="414B080D" w14:textId="77777777" w:rsidR="00C81CA3" w:rsidRDefault="00C81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539B2"/>
    <w:rsid w:val="00061C13"/>
    <w:rsid w:val="000C0D1C"/>
    <w:rsid w:val="000C3263"/>
    <w:rsid w:val="000C47D8"/>
    <w:rsid w:val="000E3F56"/>
    <w:rsid w:val="000F7743"/>
    <w:rsid w:val="0010799D"/>
    <w:rsid w:val="00110489"/>
    <w:rsid w:val="00152374"/>
    <w:rsid w:val="00153BF5"/>
    <w:rsid w:val="001742CD"/>
    <w:rsid w:val="00182E34"/>
    <w:rsid w:val="0019502A"/>
    <w:rsid w:val="001A2E04"/>
    <w:rsid w:val="001C256D"/>
    <w:rsid w:val="001C708E"/>
    <w:rsid w:val="001F0AB3"/>
    <w:rsid w:val="002118CD"/>
    <w:rsid w:val="00213791"/>
    <w:rsid w:val="0025742E"/>
    <w:rsid w:val="0027119A"/>
    <w:rsid w:val="002736BE"/>
    <w:rsid w:val="00274809"/>
    <w:rsid w:val="002C48C2"/>
    <w:rsid w:val="002D70F5"/>
    <w:rsid w:val="002E7990"/>
    <w:rsid w:val="002F3FD0"/>
    <w:rsid w:val="00315290"/>
    <w:rsid w:val="00323584"/>
    <w:rsid w:val="003240F1"/>
    <w:rsid w:val="0033520E"/>
    <w:rsid w:val="003648D1"/>
    <w:rsid w:val="00406EAA"/>
    <w:rsid w:val="004120FE"/>
    <w:rsid w:val="00417B0E"/>
    <w:rsid w:val="004477BB"/>
    <w:rsid w:val="0045186B"/>
    <w:rsid w:val="00461DBE"/>
    <w:rsid w:val="00471E28"/>
    <w:rsid w:val="004959B3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743D1"/>
    <w:rsid w:val="005771A3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60F1E"/>
    <w:rsid w:val="0067253D"/>
    <w:rsid w:val="00687499"/>
    <w:rsid w:val="006A7EF1"/>
    <w:rsid w:val="006B7E10"/>
    <w:rsid w:val="006F7BC3"/>
    <w:rsid w:val="00701211"/>
    <w:rsid w:val="007241BC"/>
    <w:rsid w:val="00754ED7"/>
    <w:rsid w:val="007646DF"/>
    <w:rsid w:val="007777AC"/>
    <w:rsid w:val="00797498"/>
    <w:rsid w:val="007C1D95"/>
    <w:rsid w:val="007C67B4"/>
    <w:rsid w:val="0085179C"/>
    <w:rsid w:val="008519F9"/>
    <w:rsid w:val="00867751"/>
    <w:rsid w:val="00872B10"/>
    <w:rsid w:val="00875A12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467C5"/>
    <w:rsid w:val="00963387"/>
    <w:rsid w:val="00966E0A"/>
    <w:rsid w:val="009702DA"/>
    <w:rsid w:val="00972433"/>
    <w:rsid w:val="0099149D"/>
    <w:rsid w:val="009C2293"/>
    <w:rsid w:val="009C76E0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1CA3"/>
    <w:rsid w:val="00C82EA6"/>
    <w:rsid w:val="00CF4515"/>
    <w:rsid w:val="00D41FEF"/>
    <w:rsid w:val="00D5266A"/>
    <w:rsid w:val="00D6300C"/>
    <w:rsid w:val="00DC2F54"/>
    <w:rsid w:val="00DE041F"/>
    <w:rsid w:val="00E009F1"/>
    <w:rsid w:val="00E40A5F"/>
    <w:rsid w:val="00E5423D"/>
    <w:rsid w:val="00E90223"/>
    <w:rsid w:val="00ED4180"/>
    <w:rsid w:val="00F1099A"/>
    <w:rsid w:val="00F24561"/>
    <w:rsid w:val="00F35F64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2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5</cp:revision>
  <dcterms:created xsi:type="dcterms:W3CDTF">2026-06-30T03:48:00Z</dcterms:created>
  <dcterms:modified xsi:type="dcterms:W3CDTF">2026-06-30T15:21:00Z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